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0A326" w14:textId="77777777" w:rsidR="008141E7" w:rsidRPr="0022096C" w:rsidRDefault="008141E7" w:rsidP="00831070">
      <w:pPr>
        <w:spacing w:after="120"/>
        <w:rPr>
          <w:b/>
          <w:sz w:val="22"/>
        </w:rPr>
      </w:pPr>
      <w:r w:rsidRPr="0022096C">
        <w:rPr>
          <w:b/>
          <w:sz w:val="22"/>
        </w:rPr>
        <w:t>Information</w:t>
      </w:r>
    </w:p>
    <w:p w14:paraId="037F917F" w14:textId="77777777" w:rsidR="003B4919" w:rsidRPr="0022096C" w:rsidRDefault="00495145" w:rsidP="00831070">
      <w:pPr>
        <w:spacing w:after="120"/>
        <w:rPr>
          <w:sz w:val="22"/>
        </w:rPr>
      </w:pPr>
      <w:r w:rsidRPr="0022096C">
        <w:rPr>
          <w:sz w:val="22"/>
        </w:rPr>
        <w:t>Group/Branch:</w:t>
      </w:r>
    </w:p>
    <w:p w14:paraId="4FFD5A73" w14:textId="77777777" w:rsidR="003B4919" w:rsidRPr="0022096C" w:rsidRDefault="00495145" w:rsidP="00831070">
      <w:pPr>
        <w:spacing w:after="120"/>
        <w:rPr>
          <w:sz w:val="22"/>
        </w:rPr>
      </w:pPr>
      <w:r w:rsidRPr="0022096C">
        <w:rPr>
          <w:sz w:val="22"/>
        </w:rPr>
        <w:t>Main Contact</w:t>
      </w:r>
      <w:r w:rsidR="003B4919" w:rsidRPr="0022096C">
        <w:rPr>
          <w:sz w:val="22"/>
        </w:rPr>
        <w:t xml:space="preserve">: </w:t>
      </w:r>
    </w:p>
    <w:p w14:paraId="4583D926" w14:textId="77777777" w:rsidR="00495145" w:rsidRPr="0022096C" w:rsidRDefault="003B4919" w:rsidP="00495145">
      <w:pPr>
        <w:spacing w:after="120"/>
        <w:rPr>
          <w:sz w:val="22"/>
        </w:rPr>
      </w:pPr>
      <w:r w:rsidRPr="0022096C">
        <w:rPr>
          <w:sz w:val="22"/>
        </w:rPr>
        <w:t>Email:</w:t>
      </w:r>
    </w:p>
    <w:p w14:paraId="6E2E6BCE" w14:textId="77777777" w:rsidR="00C94D5B" w:rsidRPr="0022096C" w:rsidRDefault="00C94D5B" w:rsidP="00495145">
      <w:pPr>
        <w:spacing w:after="120"/>
        <w:rPr>
          <w:color w:val="000000" w:themeColor="text1"/>
          <w:sz w:val="22"/>
        </w:rPr>
      </w:pPr>
    </w:p>
    <w:p w14:paraId="05EAB859" w14:textId="77777777" w:rsidR="00C94D5B" w:rsidRPr="0022096C" w:rsidRDefault="00C94D5B" w:rsidP="00495145">
      <w:pPr>
        <w:spacing w:after="120"/>
        <w:rPr>
          <w:color w:val="000000" w:themeColor="text1"/>
          <w:sz w:val="22"/>
        </w:rPr>
      </w:pPr>
      <w:r w:rsidRPr="0022096C">
        <w:rPr>
          <w:color w:val="000000" w:themeColor="text1"/>
          <w:sz w:val="22"/>
        </w:rPr>
        <w:t>Introduced in 2017, this award aims to recognise and celebrate the success</w:t>
      </w:r>
      <w:r w:rsidR="008118BC" w:rsidRPr="0022096C">
        <w:rPr>
          <w:color w:val="000000" w:themeColor="text1"/>
          <w:sz w:val="22"/>
        </w:rPr>
        <w:t>es</w:t>
      </w:r>
      <w:r w:rsidRPr="0022096C">
        <w:rPr>
          <w:color w:val="000000" w:themeColor="text1"/>
          <w:sz w:val="22"/>
        </w:rPr>
        <w:t xml:space="preserve"> of our Branches and various Groups.</w:t>
      </w:r>
    </w:p>
    <w:p w14:paraId="18AEE136" w14:textId="41792BDC" w:rsidR="00EE0C13" w:rsidRPr="0022096C" w:rsidRDefault="00C94D5B" w:rsidP="00495145">
      <w:pPr>
        <w:spacing w:after="120"/>
        <w:rPr>
          <w:color w:val="000000" w:themeColor="text1"/>
          <w:sz w:val="22"/>
        </w:rPr>
      </w:pPr>
      <w:r w:rsidRPr="0022096C">
        <w:rPr>
          <w:color w:val="000000" w:themeColor="text1"/>
          <w:sz w:val="22"/>
        </w:rPr>
        <w:t xml:space="preserve">This year, we are </w:t>
      </w:r>
      <w:r w:rsidR="00EE0C13" w:rsidRPr="0022096C">
        <w:rPr>
          <w:color w:val="000000" w:themeColor="text1"/>
          <w:sz w:val="22"/>
        </w:rPr>
        <w:t>seeking examples of:</w:t>
      </w:r>
    </w:p>
    <w:p w14:paraId="080294E9" w14:textId="67CCD415" w:rsidR="00EE0C13" w:rsidRPr="0022096C" w:rsidRDefault="00E23A81" w:rsidP="0022096C">
      <w:pPr>
        <w:pStyle w:val="ListParagraph"/>
        <w:spacing w:after="120"/>
        <w:rPr>
          <w:color w:val="000000" w:themeColor="text1"/>
          <w:sz w:val="22"/>
        </w:rPr>
      </w:pPr>
      <w:r w:rsidRPr="0022096C">
        <w:rPr>
          <w:noProof/>
          <w:color w:val="000000" w:themeColor="text1"/>
          <w:sz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3612A82" wp14:editId="0C01E127">
                <wp:simplePos x="0" y="0"/>
                <wp:positionH relativeFrom="column">
                  <wp:posOffset>76200</wp:posOffset>
                </wp:positionH>
                <wp:positionV relativeFrom="paragraph">
                  <wp:posOffset>1905</wp:posOffset>
                </wp:positionV>
                <wp:extent cx="266700" cy="2476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9B5C3" w14:textId="26CF83FD" w:rsidR="00E23A81" w:rsidRDefault="00E23A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612A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.15pt;width:21pt;height:19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">
                <v:textbox>
                  <w:txbxContent>
                    <w:p w14:paraId="7F29B5C3" w14:textId="26CF83FD" w:rsidR="00E23A81" w:rsidRDefault="00E23A81"/>
                  </w:txbxContent>
                </v:textbox>
                <w10:wrap type="through"/>
              </v:shape>
            </w:pict>
          </mc:Fallback>
        </mc:AlternateContent>
      </w:r>
      <w:r w:rsidR="0022096C" w:rsidRPr="0022096C">
        <w:rPr>
          <w:color w:val="000000"/>
          <w:sz w:val="22"/>
        </w:rPr>
        <w:t xml:space="preserve">1) </w:t>
      </w:r>
      <w:r w:rsidR="00EE0C13" w:rsidRPr="0022096C">
        <w:rPr>
          <w:color w:val="000000"/>
          <w:sz w:val="22"/>
        </w:rPr>
        <w:t xml:space="preserve">A </w:t>
      </w:r>
      <w:r w:rsidR="00EE0C13" w:rsidRPr="0022096C">
        <w:rPr>
          <w:b/>
          <w:color w:val="000000"/>
          <w:sz w:val="22"/>
        </w:rPr>
        <w:t xml:space="preserve">new </w:t>
      </w:r>
      <w:r w:rsidR="00EE0C13" w:rsidRPr="0022096C">
        <w:rPr>
          <w:color w:val="000000"/>
          <w:sz w:val="22"/>
        </w:rPr>
        <w:t>activity undertaken in the last 12 months, which delivers measurable impact linked to any/all of IFSTs’ strategic priorities.</w:t>
      </w:r>
    </w:p>
    <w:p w14:paraId="66175C46" w14:textId="1B8C9AD4" w:rsidR="00EE0C13" w:rsidRPr="0022096C" w:rsidRDefault="0022096C" w:rsidP="00EE0C13">
      <w:pPr>
        <w:pStyle w:val="ListParagraph"/>
        <w:spacing w:after="120"/>
        <w:rPr>
          <w:color w:val="000000" w:themeColor="text1"/>
          <w:sz w:val="22"/>
        </w:rPr>
      </w:pPr>
      <w:r w:rsidRPr="0022096C">
        <w:rPr>
          <w:color w:val="000000" w:themeColor="text1"/>
          <w:sz w:val="22"/>
        </w:rPr>
        <w:br/>
      </w:r>
    </w:p>
    <w:p w14:paraId="293BDB06" w14:textId="2BA1FAA4" w:rsidR="00EE0C13" w:rsidRPr="0022096C" w:rsidRDefault="00E23A81" w:rsidP="0022096C">
      <w:pPr>
        <w:pStyle w:val="ListParagraph"/>
        <w:spacing w:after="120"/>
        <w:rPr>
          <w:color w:val="000000" w:themeColor="text1"/>
          <w:sz w:val="22"/>
        </w:rPr>
      </w:pPr>
      <w:r w:rsidRPr="0022096C">
        <w:rPr>
          <w:noProof/>
          <w:color w:val="000000" w:themeColor="text1"/>
          <w:sz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DFEB7F1" wp14:editId="7AE3EA84">
                <wp:simplePos x="0" y="0"/>
                <wp:positionH relativeFrom="column">
                  <wp:posOffset>66675</wp:posOffset>
                </wp:positionH>
                <wp:positionV relativeFrom="paragraph">
                  <wp:posOffset>11430</wp:posOffset>
                </wp:positionV>
                <wp:extent cx="266700" cy="2476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B53D3" w14:textId="77777777" w:rsidR="00E23A81" w:rsidRDefault="00E23A81" w:rsidP="00E23A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EB7F1" id="_x0000_s1027" type="#_x0000_t202" style="position:absolute;left:0;text-align:left;margin-left:5.25pt;margin-top:.9pt;width:21pt;height:1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">
                <v:textbox>
                  <w:txbxContent>
                    <w:p w14:paraId="1DFB53D3" w14:textId="77777777" w:rsidR="00E23A81" w:rsidRDefault="00E23A81" w:rsidP="00E23A81"/>
                  </w:txbxContent>
                </v:textbox>
                <w10:wrap type="through"/>
              </v:shape>
            </w:pict>
          </mc:Fallback>
        </mc:AlternateContent>
      </w:r>
      <w:r w:rsidR="0022096C" w:rsidRPr="0022096C">
        <w:rPr>
          <w:color w:val="000000"/>
          <w:sz w:val="22"/>
        </w:rPr>
        <w:t xml:space="preserve">2) </w:t>
      </w:r>
      <w:r w:rsidR="00EE0C13" w:rsidRPr="0022096C">
        <w:rPr>
          <w:color w:val="000000"/>
          <w:sz w:val="22"/>
        </w:rPr>
        <w:t>A</w:t>
      </w:r>
      <w:r w:rsidRPr="0022096C">
        <w:rPr>
          <w:color w:val="000000"/>
          <w:sz w:val="22"/>
        </w:rPr>
        <w:t xml:space="preserve">n </w:t>
      </w:r>
      <w:r w:rsidRPr="0022096C">
        <w:rPr>
          <w:b/>
          <w:color w:val="000000"/>
          <w:sz w:val="22"/>
        </w:rPr>
        <w:t>existing</w:t>
      </w:r>
      <w:r w:rsidR="007D3EA6" w:rsidRPr="0022096C">
        <w:rPr>
          <w:color w:val="000000"/>
          <w:sz w:val="22"/>
        </w:rPr>
        <w:t xml:space="preserve"> </w:t>
      </w:r>
      <w:r w:rsidR="00EE0C13" w:rsidRPr="0022096C">
        <w:rPr>
          <w:color w:val="000000"/>
          <w:sz w:val="22"/>
        </w:rPr>
        <w:t xml:space="preserve">activity which </w:t>
      </w:r>
      <w:r w:rsidR="0022096C" w:rsidRPr="0022096C">
        <w:rPr>
          <w:color w:val="000000"/>
          <w:sz w:val="22"/>
        </w:rPr>
        <w:t xml:space="preserve">has </w:t>
      </w:r>
      <w:r w:rsidR="00EE0C13" w:rsidRPr="0022096C">
        <w:rPr>
          <w:color w:val="000000"/>
          <w:sz w:val="22"/>
        </w:rPr>
        <w:t>undergone an adaptation or change in order to deliver an enhanced impact linked to any/all of IFST’s strategic priorities. In this instance you will need to clearly identify the reasons for change/adaptation and provide evidence to support enhanced impact.</w:t>
      </w:r>
    </w:p>
    <w:p w14:paraId="784E36BD" w14:textId="77777777" w:rsidR="00EE0C13" w:rsidRPr="0022096C" w:rsidRDefault="00EE0C13" w:rsidP="00495145">
      <w:pPr>
        <w:spacing w:after="120"/>
        <w:rPr>
          <w:color w:val="000000" w:themeColor="text1"/>
          <w:sz w:val="22"/>
        </w:rPr>
      </w:pPr>
    </w:p>
    <w:p w14:paraId="6B96EE63" w14:textId="5B7780DF" w:rsidR="00A616FB" w:rsidRPr="0022096C" w:rsidRDefault="00A616FB" w:rsidP="00495145">
      <w:pPr>
        <w:spacing w:after="120"/>
        <w:rPr>
          <w:i/>
          <w:color w:val="FF0000"/>
          <w:sz w:val="22"/>
        </w:rPr>
      </w:pPr>
      <w:r w:rsidRPr="0022096C">
        <w:rPr>
          <w:i/>
          <w:color w:val="FF0000"/>
          <w:sz w:val="22"/>
        </w:rPr>
        <w:t>B</w:t>
      </w:r>
      <w:r w:rsidR="00172ACB" w:rsidRPr="0022096C">
        <w:rPr>
          <w:i/>
          <w:color w:val="FF0000"/>
          <w:sz w:val="22"/>
        </w:rPr>
        <w:t xml:space="preserve">efore completing this form, please refer to the </w:t>
      </w:r>
      <w:hyperlink r:id="rId8" w:history="1">
        <w:r w:rsidR="00172ACB" w:rsidRPr="0022096C">
          <w:rPr>
            <w:rStyle w:val="Hyperlink"/>
            <w:i/>
            <w:sz w:val="22"/>
          </w:rPr>
          <w:t>strategic priorities</w:t>
        </w:r>
      </w:hyperlink>
      <w:r w:rsidR="00E23A81" w:rsidRPr="0022096C">
        <w:rPr>
          <w:i/>
          <w:color w:val="FF0000"/>
          <w:sz w:val="22"/>
        </w:rPr>
        <w:t xml:space="preserve"> and tick </w:t>
      </w:r>
      <w:r w:rsidR="00E23A81" w:rsidRPr="0022096C">
        <w:rPr>
          <w:b/>
          <w:i/>
          <w:color w:val="FF0000"/>
          <w:sz w:val="22"/>
        </w:rPr>
        <w:t>one</w:t>
      </w:r>
      <w:r w:rsidR="00E23A81" w:rsidRPr="0022096C">
        <w:rPr>
          <w:i/>
          <w:color w:val="FF0000"/>
          <w:sz w:val="22"/>
        </w:rPr>
        <w:t xml:space="preserve"> of the boxes above to indicate if this submission is for a new or existing activity</w:t>
      </w:r>
    </w:p>
    <w:p w14:paraId="18444461" w14:textId="77777777" w:rsidR="00A616FB" w:rsidRPr="0022096C" w:rsidRDefault="00A616FB" w:rsidP="00495145">
      <w:pPr>
        <w:spacing w:after="120"/>
        <w:rPr>
          <w:b/>
          <w:i/>
          <w:color w:val="FF0000"/>
          <w:sz w:val="22"/>
        </w:rPr>
      </w:pPr>
    </w:p>
    <w:p w14:paraId="0DFFECD2" w14:textId="77777777" w:rsidR="001A12A6" w:rsidRPr="0022096C" w:rsidRDefault="00495145" w:rsidP="003B4919">
      <w:pPr>
        <w:spacing w:after="60"/>
        <w:rPr>
          <w:b/>
          <w:color w:val="000000" w:themeColor="text1"/>
          <w:sz w:val="22"/>
        </w:rPr>
      </w:pPr>
      <w:r w:rsidRPr="0022096C">
        <w:rPr>
          <w:b/>
          <w:color w:val="000000" w:themeColor="text1"/>
          <w:sz w:val="22"/>
        </w:rPr>
        <w:t>ACTIVITY</w:t>
      </w:r>
    </w:p>
    <w:p w14:paraId="2E2CF4E1" w14:textId="65F153A3" w:rsidR="00495145" w:rsidRPr="0022096C" w:rsidRDefault="00A616FB" w:rsidP="00495145">
      <w:pPr>
        <w:pStyle w:val="ListParagraph"/>
        <w:numPr>
          <w:ilvl w:val="0"/>
          <w:numId w:val="15"/>
        </w:numPr>
        <w:rPr>
          <w:color w:val="000000" w:themeColor="text1"/>
          <w:sz w:val="22"/>
        </w:rPr>
      </w:pPr>
      <w:r w:rsidRPr="0022096C">
        <w:rPr>
          <w:color w:val="000000" w:themeColor="text1"/>
          <w:sz w:val="22"/>
        </w:rPr>
        <w:t xml:space="preserve">Please outline </w:t>
      </w:r>
      <w:r w:rsidR="00816CFB" w:rsidRPr="0022096C">
        <w:rPr>
          <w:b/>
          <w:color w:val="000000" w:themeColor="text1"/>
          <w:sz w:val="22"/>
        </w:rPr>
        <w:t>ONE</w:t>
      </w:r>
      <w:r w:rsidR="00816CFB" w:rsidRPr="0022096C">
        <w:rPr>
          <w:color w:val="000000" w:themeColor="text1"/>
          <w:sz w:val="22"/>
        </w:rPr>
        <w:t xml:space="preserve"> activity</w:t>
      </w:r>
      <w:r w:rsidR="00367FEB" w:rsidRPr="0022096C">
        <w:rPr>
          <w:color w:val="000000" w:themeColor="text1"/>
          <w:sz w:val="22"/>
        </w:rPr>
        <w:t xml:space="preserve"> or </w:t>
      </w:r>
      <w:r w:rsidR="00FA4E71" w:rsidRPr="0022096C">
        <w:rPr>
          <w:color w:val="000000" w:themeColor="text1"/>
          <w:sz w:val="22"/>
        </w:rPr>
        <w:t xml:space="preserve">amended activity, </w:t>
      </w:r>
      <w:r w:rsidR="00816CFB" w:rsidRPr="0022096C">
        <w:rPr>
          <w:color w:val="000000" w:themeColor="text1"/>
          <w:sz w:val="22"/>
        </w:rPr>
        <w:t xml:space="preserve">organised through your </w:t>
      </w:r>
      <w:r w:rsidR="00E23A81" w:rsidRPr="0022096C">
        <w:rPr>
          <w:color w:val="000000" w:themeColor="text1"/>
          <w:sz w:val="22"/>
        </w:rPr>
        <w:t xml:space="preserve">Branch or Group </w:t>
      </w:r>
      <w:r w:rsidR="00816CFB" w:rsidRPr="0022096C">
        <w:rPr>
          <w:color w:val="000000" w:themeColor="text1"/>
          <w:sz w:val="22"/>
        </w:rPr>
        <w:t xml:space="preserve"> over the last</w:t>
      </w:r>
      <w:r w:rsidRPr="0022096C">
        <w:rPr>
          <w:color w:val="000000" w:themeColor="text1"/>
          <w:sz w:val="22"/>
        </w:rPr>
        <w:t xml:space="preserve"> 12 months</w:t>
      </w:r>
      <w:r w:rsidR="00FA4E71" w:rsidRPr="0022096C">
        <w:rPr>
          <w:color w:val="000000" w:themeColor="text1"/>
          <w:sz w:val="22"/>
        </w:rPr>
        <w:t>,</w:t>
      </w:r>
      <w:r w:rsidR="00607C4C" w:rsidRPr="0022096C">
        <w:rPr>
          <w:color w:val="000000" w:themeColor="text1"/>
          <w:sz w:val="22"/>
        </w:rPr>
        <w:t xml:space="preserve"> which has </w:t>
      </w:r>
      <w:r w:rsidR="00CB27EA" w:rsidRPr="0022096C">
        <w:rPr>
          <w:color w:val="000000" w:themeColor="text1"/>
          <w:sz w:val="22"/>
        </w:rPr>
        <w:t>supported</w:t>
      </w:r>
      <w:r w:rsidR="00607C4C" w:rsidRPr="0022096C">
        <w:rPr>
          <w:color w:val="000000" w:themeColor="text1"/>
          <w:sz w:val="22"/>
        </w:rPr>
        <w:t xml:space="preserve"> </w:t>
      </w:r>
      <w:r w:rsidR="00ED17C1" w:rsidRPr="0022096C">
        <w:rPr>
          <w:color w:val="000000" w:themeColor="text1"/>
          <w:sz w:val="22"/>
        </w:rPr>
        <w:t>IFST’s</w:t>
      </w:r>
      <w:r w:rsidR="00607C4C" w:rsidRPr="0022096C">
        <w:rPr>
          <w:color w:val="000000" w:themeColor="text1"/>
          <w:sz w:val="22"/>
        </w:rPr>
        <w:t xml:space="preserve"> strategic priorities</w:t>
      </w:r>
      <w:r w:rsidRPr="0022096C">
        <w:rPr>
          <w:color w:val="000000" w:themeColor="text1"/>
          <w:sz w:val="22"/>
        </w:rPr>
        <w:t xml:space="preserve">.  </w:t>
      </w:r>
    </w:p>
    <w:p w14:paraId="0DBB253F" w14:textId="77777777" w:rsidR="00304FDE" w:rsidRPr="0022096C" w:rsidRDefault="00304FDE" w:rsidP="00304FDE">
      <w:pPr>
        <w:rPr>
          <w:color w:val="000000" w:themeColor="text1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04FDE" w:rsidRPr="0022096C" w14:paraId="14DBE208" w14:textId="77777777" w:rsidTr="00304FDE">
        <w:tc>
          <w:tcPr>
            <w:tcW w:w="9242" w:type="dxa"/>
          </w:tcPr>
          <w:p w14:paraId="5F909CA1" w14:textId="77777777" w:rsidR="00304FDE" w:rsidRPr="0022096C" w:rsidRDefault="00304FDE" w:rsidP="00304FDE">
            <w:pPr>
              <w:rPr>
                <w:color w:val="000000" w:themeColor="text1"/>
                <w:sz w:val="22"/>
              </w:rPr>
            </w:pPr>
          </w:p>
          <w:p w14:paraId="49D5B5EA" w14:textId="28BBB20A" w:rsidR="00304FDE" w:rsidRDefault="00304FDE" w:rsidP="00304FDE">
            <w:pPr>
              <w:rPr>
                <w:color w:val="000000" w:themeColor="text1"/>
                <w:sz w:val="22"/>
              </w:rPr>
            </w:pPr>
          </w:p>
          <w:p w14:paraId="43A9FBAE" w14:textId="77777777" w:rsidR="0022096C" w:rsidRPr="0022096C" w:rsidRDefault="0022096C" w:rsidP="00304FDE">
            <w:pPr>
              <w:rPr>
                <w:color w:val="000000" w:themeColor="text1"/>
                <w:sz w:val="22"/>
              </w:rPr>
            </w:pPr>
          </w:p>
          <w:p w14:paraId="6688456A" w14:textId="77777777" w:rsidR="00304FDE" w:rsidRPr="0022096C" w:rsidRDefault="00304FDE" w:rsidP="00304FDE">
            <w:pPr>
              <w:rPr>
                <w:color w:val="000000" w:themeColor="text1"/>
                <w:sz w:val="22"/>
              </w:rPr>
            </w:pPr>
          </w:p>
        </w:tc>
      </w:tr>
    </w:tbl>
    <w:p w14:paraId="527AFD4F" w14:textId="77777777" w:rsidR="00304FDE" w:rsidRPr="0022096C" w:rsidRDefault="00304FDE" w:rsidP="00304FDE">
      <w:pPr>
        <w:rPr>
          <w:color w:val="000000" w:themeColor="text1"/>
          <w:sz w:val="22"/>
        </w:rPr>
      </w:pPr>
    </w:p>
    <w:p w14:paraId="5354A693" w14:textId="77777777" w:rsidR="00495145" w:rsidRPr="0022096C" w:rsidRDefault="00495145" w:rsidP="00495145">
      <w:pPr>
        <w:pStyle w:val="ListParagraph"/>
        <w:rPr>
          <w:color w:val="000000" w:themeColor="text1"/>
          <w:sz w:val="22"/>
        </w:rPr>
      </w:pPr>
    </w:p>
    <w:p w14:paraId="71873E4D" w14:textId="33931028" w:rsidR="00495145" w:rsidRPr="0022096C" w:rsidRDefault="00816CFB" w:rsidP="00495145">
      <w:pPr>
        <w:pStyle w:val="ListParagraph"/>
        <w:numPr>
          <w:ilvl w:val="0"/>
          <w:numId w:val="15"/>
        </w:numPr>
        <w:rPr>
          <w:color w:val="000000" w:themeColor="text1"/>
          <w:sz w:val="22"/>
        </w:rPr>
      </w:pPr>
      <w:r w:rsidRPr="0022096C">
        <w:rPr>
          <w:color w:val="000000" w:themeColor="text1"/>
          <w:sz w:val="22"/>
        </w:rPr>
        <w:t xml:space="preserve">How did this </w:t>
      </w:r>
      <w:r w:rsidR="00ED17C1" w:rsidRPr="0022096C">
        <w:rPr>
          <w:color w:val="000000" w:themeColor="text1"/>
          <w:sz w:val="22"/>
        </w:rPr>
        <w:t>activity</w:t>
      </w:r>
      <w:r w:rsidR="00AB1E62" w:rsidRPr="0022096C">
        <w:rPr>
          <w:color w:val="000000" w:themeColor="text1"/>
          <w:sz w:val="22"/>
        </w:rPr>
        <w:t xml:space="preserve"> </w:t>
      </w:r>
      <w:r w:rsidRPr="0022096C">
        <w:rPr>
          <w:color w:val="000000" w:themeColor="text1"/>
          <w:sz w:val="22"/>
        </w:rPr>
        <w:t xml:space="preserve">align to IFSTs strategic priorities? </w:t>
      </w:r>
      <w:r w:rsidRPr="0022096C">
        <w:rPr>
          <w:i/>
          <w:color w:val="000000" w:themeColor="text1"/>
          <w:sz w:val="22"/>
        </w:rPr>
        <w:t>(Please refer to the strategic priorities for guidance)</w:t>
      </w:r>
    </w:p>
    <w:p w14:paraId="6C6DF533" w14:textId="77777777" w:rsidR="00304FDE" w:rsidRPr="0022096C" w:rsidRDefault="00304FDE" w:rsidP="00304FDE">
      <w:pPr>
        <w:pStyle w:val="ListParagraph"/>
        <w:rPr>
          <w:color w:val="000000" w:themeColor="text1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04FDE" w:rsidRPr="0022096C" w14:paraId="36E53AD8" w14:textId="77777777" w:rsidTr="00304FDE">
        <w:tc>
          <w:tcPr>
            <w:tcW w:w="9242" w:type="dxa"/>
          </w:tcPr>
          <w:p w14:paraId="51648EA7" w14:textId="77777777" w:rsidR="00304FDE" w:rsidRPr="0022096C" w:rsidRDefault="00304FDE" w:rsidP="00304FDE">
            <w:pPr>
              <w:rPr>
                <w:color w:val="000000" w:themeColor="text1"/>
                <w:sz w:val="22"/>
              </w:rPr>
            </w:pPr>
          </w:p>
          <w:p w14:paraId="19C17084" w14:textId="77777777" w:rsidR="00304FDE" w:rsidRPr="0022096C" w:rsidRDefault="00304FDE" w:rsidP="00304FDE">
            <w:pPr>
              <w:rPr>
                <w:color w:val="000000" w:themeColor="text1"/>
                <w:sz w:val="22"/>
              </w:rPr>
            </w:pPr>
          </w:p>
          <w:p w14:paraId="38D70BEB" w14:textId="77777777" w:rsidR="00304FDE" w:rsidRPr="0022096C" w:rsidRDefault="00304FDE" w:rsidP="00304FDE">
            <w:pPr>
              <w:rPr>
                <w:color w:val="000000" w:themeColor="text1"/>
                <w:sz w:val="22"/>
              </w:rPr>
            </w:pPr>
          </w:p>
          <w:p w14:paraId="2CF10F50" w14:textId="77777777" w:rsidR="00304FDE" w:rsidRPr="0022096C" w:rsidRDefault="00304FDE" w:rsidP="00304FDE">
            <w:pPr>
              <w:rPr>
                <w:color w:val="000000" w:themeColor="text1"/>
                <w:sz w:val="22"/>
              </w:rPr>
            </w:pPr>
          </w:p>
        </w:tc>
      </w:tr>
    </w:tbl>
    <w:p w14:paraId="130F2E96" w14:textId="16843A7B" w:rsidR="0022096C" w:rsidRDefault="0022096C" w:rsidP="00304FDE">
      <w:pPr>
        <w:rPr>
          <w:color w:val="000000" w:themeColor="text1"/>
          <w:sz w:val="22"/>
        </w:rPr>
      </w:pPr>
    </w:p>
    <w:p w14:paraId="69C439B4" w14:textId="77777777" w:rsidR="0022096C" w:rsidRDefault="0022096C">
      <w:p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br w:type="page"/>
      </w:r>
    </w:p>
    <w:p w14:paraId="22EA6DD5" w14:textId="0D9C7769" w:rsidR="0022096C" w:rsidRDefault="0022096C" w:rsidP="00304FDE">
      <w:pPr>
        <w:rPr>
          <w:color w:val="000000" w:themeColor="text1"/>
          <w:sz w:val="22"/>
        </w:rPr>
      </w:pPr>
    </w:p>
    <w:p w14:paraId="535561F9" w14:textId="77777777" w:rsidR="00304FDE" w:rsidRPr="0022096C" w:rsidRDefault="00304FDE" w:rsidP="00304FDE">
      <w:pPr>
        <w:rPr>
          <w:color w:val="000000" w:themeColor="text1"/>
          <w:sz w:val="22"/>
        </w:rPr>
      </w:pPr>
    </w:p>
    <w:p w14:paraId="487AFA39" w14:textId="77777777" w:rsidR="00304FDE" w:rsidRPr="0022096C" w:rsidRDefault="00304FDE" w:rsidP="00495145">
      <w:pPr>
        <w:pStyle w:val="ListParagraph"/>
        <w:rPr>
          <w:color w:val="000000" w:themeColor="text1"/>
          <w:sz w:val="22"/>
        </w:rPr>
      </w:pPr>
    </w:p>
    <w:p w14:paraId="30DE2C5B" w14:textId="620E9DCE" w:rsidR="00495145" w:rsidRPr="0022096C" w:rsidRDefault="00495145" w:rsidP="00495145">
      <w:pPr>
        <w:pStyle w:val="ListParagraph"/>
        <w:numPr>
          <w:ilvl w:val="0"/>
          <w:numId w:val="15"/>
        </w:numPr>
        <w:rPr>
          <w:color w:val="000000" w:themeColor="text1"/>
          <w:sz w:val="22"/>
        </w:rPr>
      </w:pPr>
      <w:r w:rsidRPr="0022096C">
        <w:rPr>
          <w:color w:val="000000" w:themeColor="text1"/>
          <w:sz w:val="22"/>
        </w:rPr>
        <w:t>What was the outcome</w:t>
      </w:r>
      <w:r w:rsidRPr="0022096C">
        <w:rPr>
          <w:b/>
          <w:color w:val="000000" w:themeColor="text1"/>
          <w:sz w:val="22"/>
        </w:rPr>
        <w:t xml:space="preserve"> and</w:t>
      </w:r>
      <w:r w:rsidRPr="0022096C">
        <w:rPr>
          <w:color w:val="000000" w:themeColor="text1"/>
          <w:sz w:val="22"/>
        </w:rPr>
        <w:t xml:space="preserve"> impact</w:t>
      </w:r>
      <w:r w:rsidR="00E23A81" w:rsidRPr="0022096C">
        <w:rPr>
          <w:color w:val="000000" w:themeColor="text1"/>
          <w:sz w:val="22"/>
        </w:rPr>
        <w:t xml:space="preserve"> of the activity</w:t>
      </w:r>
      <w:r w:rsidR="0022096C" w:rsidRPr="0022096C">
        <w:rPr>
          <w:color w:val="000000" w:themeColor="text1"/>
          <w:sz w:val="22"/>
        </w:rPr>
        <w:t>?</w:t>
      </w:r>
    </w:p>
    <w:p w14:paraId="56587C1E" w14:textId="77777777" w:rsidR="00304FDE" w:rsidRPr="0022096C" w:rsidRDefault="00304FDE" w:rsidP="00304FDE">
      <w:pPr>
        <w:pStyle w:val="ListParagraph"/>
        <w:rPr>
          <w:color w:val="000000" w:themeColor="text1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04FDE" w:rsidRPr="0022096C" w14:paraId="2125FDD7" w14:textId="77777777" w:rsidTr="00304FDE">
        <w:tc>
          <w:tcPr>
            <w:tcW w:w="9242" w:type="dxa"/>
          </w:tcPr>
          <w:p w14:paraId="1B9E7BAB" w14:textId="77777777" w:rsidR="00304FDE" w:rsidRPr="0022096C" w:rsidRDefault="00304FDE" w:rsidP="00304FDE">
            <w:pPr>
              <w:rPr>
                <w:color w:val="000000" w:themeColor="text1"/>
                <w:sz w:val="22"/>
              </w:rPr>
            </w:pPr>
          </w:p>
          <w:p w14:paraId="29FB10C3" w14:textId="77777777" w:rsidR="00304FDE" w:rsidRPr="0022096C" w:rsidRDefault="00304FDE" w:rsidP="00304FDE">
            <w:pPr>
              <w:rPr>
                <w:color w:val="000000" w:themeColor="text1"/>
                <w:sz w:val="22"/>
              </w:rPr>
            </w:pPr>
          </w:p>
          <w:p w14:paraId="228D9740" w14:textId="77777777" w:rsidR="00304FDE" w:rsidRDefault="00304FDE" w:rsidP="00304FDE">
            <w:pPr>
              <w:rPr>
                <w:color w:val="000000" w:themeColor="text1"/>
                <w:sz w:val="22"/>
              </w:rPr>
            </w:pPr>
          </w:p>
          <w:p w14:paraId="40ABFD6C" w14:textId="6B291814" w:rsidR="0022096C" w:rsidRPr="0022096C" w:rsidRDefault="0022096C" w:rsidP="00304FDE">
            <w:pPr>
              <w:rPr>
                <w:color w:val="000000" w:themeColor="text1"/>
                <w:sz w:val="22"/>
              </w:rPr>
            </w:pPr>
          </w:p>
        </w:tc>
      </w:tr>
    </w:tbl>
    <w:p w14:paraId="4987EBBC" w14:textId="77777777" w:rsidR="00304FDE" w:rsidRPr="0022096C" w:rsidRDefault="00304FDE" w:rsidP="00304FDE">
      <w:pPr>
        <w:rPr>
          <w:color w:val="000000" w:themeColor="text1"/>
          <w:sz w:val="22"/>
        </w:rPr>
      </w:pPr>
    </w:p>
    <w:p w14:paraId="7E6B61D6" w14:textId="77777777" w:rsidR="00495145" w:rsidRPr="0022096C" w:rsidRDefault="00495145" w:rsidP="00495145">
      <w:pPr>
        <w:pStyle w:val="ListParagraph"/>
        <w:rPr>
          <w:color w:val="000000" w:themeColor="text1"/>
          <w:sz w:val="22"/>
        </w:rPr>
      </w:pPr>
    </w:p>
    <w:p w14:paraId="427DA4B0" w14:textId="77777777" w:rsidR="008118BC" w:rsidRPr="0022096C" w:rsidRDefault="008118BC" w:rsidP="0022096C">
      <w:pPr>
        <w:rPr>
          <w:color w:val="000000" w:themeColor="text1"/>
          <w:sz w:val="22"/>
        </w:rPr>
      </w:pPr>
    </w:p>
    <w:p w14:paraId="3A30EAD8" w14:textId="6D9BFAF2" w:rsidR="00EE0C13" w:rsidRPr="0022096C" w:rsidRDefault="00D834B2" w:rsidP="00EE0C13">
      <w:pPr>
        <w:pStyle w:val="ListParagraph"/>
        <w:numPr>
          <w:ilvl w:val="0"/>
          <w:numId w:val="15"/>
        </w:numPr>
        <w:rPr>
          <w:color w:val="000000" w:themeColor="text1"/>
          <w:sz w:val="22"/>
        </w:rPr>
      </w:pPr>
      <w:r w:rsidRPr="0022096C">
        <w:rPr>
          <w:color w:val="000000" w:themeColor="text1"/>
          <w:sz w:val="22"/>
        </w:rPr>
        <w:t xml:space="preserve">Detail what steps </w:t>
      </w:r>
      <w:r w:rsidR="00932209" w:rsidRPr="0022096C">
        <w:rPr>
          <w:color w:val="000000" w:themeColor="text1"/>
          <w:sz w:val="22"/>
        </w:rPr>
        <w:t>were put</w:t>
      </w:r>
      <w:r w:rsidRPr="0022096C">
        <w:rPr>
          <w:color w:val="000000" w:themeColor="text1"/>
          <w:sz w:val="22"/>
        </w:rPr>
        <w:t xml:space="preserve"> in place to ensure that the activity was scalable and sustainable. </w:t>
      </w:r>
    </w:p>
    <w:p w14:paraId="01AE2B8D" w14:textId="77777777" w:rsidR="00EE0C13" w:rsidRPr="0022096C" w:rsidRDefault="00EE0C13" w:rsidP="00EE0C13">
      <w:pPr>
        <w:pStyle w:val="ListParagraph"/>
        <w:rPr>
          <w:color w:val="000000" w:themeColor="text1"/>
          <w:sz w:val="22"/>
        </w:rPr>
      </w:pPr>
    </w:p>
    <w:p w14:paraId="11C973DA" w14:textId="77777777" w:rsidR="00EE0C13" w:rsidRPr="0022096C" w:rsidRDefault="00EE0C13" w:rsidP="00EE0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2"/>
        </w:rPr>
      </w:pPr>
    </w:p>
    <w:p w14:paraId="16F133C0" w14:textId="2CF03FF4" w:rsidR="00EE0C13" w:rsidRDefault="00EE0C13" w:rsidP="00EE0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2"/>
        </w:rPr>
      </w:pPr>
    </w:p>
    <w:p w14:paraId="17D234FB" w14:textId="77777777" w:rsidR="0022096C" w:rsidRPr="0022096C" w:rsidRDefault="0022096C" w:rsidP="00EE0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2"/>
        </w:rPr>
      </w:pPr>
    </w:p>
    <w:p w14:paraId="3E5B0D90" w14:textId="77777777" w:rsidR="00EE0C13" w:rsidRPr="0022096C" w:rsidRDefault="00EE0C13" w:rsidP="00EE0C13">
      <w:pPr>
        <w:pStyle w:val="ListParagraph"/>
        <w:rPr>
          <w:color w:val="000000" w:themeColor="text1"/>
          <w:sz w:val="22"/>
        </w:rPr>
      </w:pPr>
    </w:p>
    <w:p w14:paraId="46242BB9" w14:textId="77777777" w:rsidR="00EE0C13" w:rsidRPr="0022096C" w:rsidRDefault="00EE0C13" w:rsidP="00EE0C13">
      <w:pPr>
        <w:pStyle w:val="ListParagraph"/>
        <w:rPr>
          <w:color w:val="000000" w:themeColor="text1"/>
          <w:sz w:val="22"/>
        </w:rPr>
      </w:pPr>
    </w:p>
    <w:p w14:paraId="74AE2CF3" w14:textId="7776B250" w:rsidR="00495145" w:rsidRPr="00F860F4" w:rsidRDefault="00D834B2" w:rsidP="00F860F4">
      <w:pPr>
        <w:pStyle w:val="ListParagraph"/>
        <w:numPr>
          <w:ilvl w:val="0"/>
          <w:numId w:val="15"/>
        </w:numPr>
        <w:rPr>
          <w:color w:val="000000" w:themeColor="text1"/>
          <w:sz w:val="22"/>
        </w:rPr>
      </w:pPr>
      <w:r w:rsidRPr="00F860F4">
        <w:rPr>
          <w:color w:val="000000" w:themeColor="text1"/>
          <w:sz w:val="22"/>
        </w:rPr>
        <w:t xml:space="preserve">Detail what obstacles you faced during the activity and how these were overcome. </w:t>
      </w:r>
    </w:p>
    <w:p w14:paraId="58FF50D3" w14:textId="77777777" w:rsidR="00A616FB" w:rsidRPr="0022096C" w:rsidRDefault="00A616FB" w:rsidP="00A616FB">
      <w:pPr>
        <w:pStyle w:val="ListParagraph"/>
        <w:rPr>
          <w:color w:val="000000" w:themeColor="text1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04FDE" w:rsidRPr="0022096C" w14:paraId="057A4FA8" w14:textId="77777777" w:rsidTr="00304FDE">
        <w:tc>
          <w:tcPr>
            <w:tcW w:w="9242" w:type="dxa"/>
          </w:tcPr>
          <w:p w14:paraId="55CC93E1" w14:textId="77777777" w:rsidR="00304FDE" w:rsidRPr="0022096C" w:rsidRDefault="00304FDE" w:rsidP="00304FDE">
            <w:pPr>
              <w:rPr>
                <w:color w:val="000000" w:themeColor="text1"/>
                <w:sz w:val="22"/>
              </w:rPr>
            </w:pPr>
          </w:p>
          <w:p w14:paraId="245207CA" w14:textId="764743A4" w:rsidR="00304FDE" w:rsidRDefault="00304FDE" w:rsidP="00304FDE">
            <w:pPr>
              <w:rPr>
                <w:color w:val="000000" w:themeColor="text1"/>
                <w:sz w:val="22"/>
              </w:rPr>
            </w:pPr>
          </w:p>
          <w:p w14:paraId="26FAEF34" w14:textId="77777777" w:rsidR="0022096C" w:rsidRPr="0022096C" w:rsidRDefault="0022096C" w:rsidP="00304FDE">
            <w:pPr>
              <w:rPr>
                <w:color w:val="000000" w:themeColor="text1"/>
                <w:sz w:val="22"/>
              </w:rPr>
            </w:pPr>
          </w:p>
          <w:p w14:paraId="2AF7F4E2" w14:textId="77777777" w:rsidR="00304FDE" w:rsidRPr="0022096C" w:rsidRDefault="00304FDE" w:rsidP="00304FDE">
            <w:pPr>
              <w:rPr>
                <w:color w:val="000000" w:themeColor="text1"/>
                <w:sz w:val="22"/>
              </w:rPr>
            </w:pPr>
          </w:p>
        </w:tc>
      </w:tr>
    </w:tbl>
    <w:p w14:paraId="404E936F" w14:textId="77777777" w:rsidR="00304FDE" w:rsidRPr="0022096C" w:rsidRDefault="00304FDE" w:rsidP="00304FDE">
      <w:pPr>
        <w:rPr>
          <w:color w:val="000000" w:themeColor="text1"/>
          <w:sz w:val="22"/>
        </w:rPr>
      </w:pPr>
    </w:p>
    <w:p w14:paraId="217AD408" w14:textId="77777777" w:rsidR="00495145" w:rsidRPr="0022096C" w:rsidRDefault="00495145" w:rsidP="00495145">
      <w:pPr>
        <w:pStyle w:val="ListParagraph"/>
        <w:rPr>
          <w:color w:val="000000" w:themeColor="text1"/>
          <w:sz w:val="22"/>
        </w:rPr>
      </w:pPr>
    </w:p>
    <w:p w14:paraId="0024EE0F" w14:textId="2E205510" w:rsidR="00495145" w:rsidRPr="0022096C" w:rsidRDefault="00495145" w:rsidP="00495145">
      <w:pPr>
        <w:pStyle w:val="ListParagraph"/>
        <w:numPr>
          <w:ilvl w:val="0"/>
          <w:numId w:val="15"/>
        </w:numPr>
        <w:rPr>
          <w:color w:val="000000" w:themeColor="text1"/>
          <w:sz w:val="22"/>
        </w:rPr>
      </w:pPr>
      <w:r w:rsidRPr="0022096C">
        <w:rPr>
          <w:color w:val="000000" w:themeColor="text1"/>
          <w:sz w:val="22"/>
        </w:rPr>
        <w:t xml:space="preserve">What did you </w:t>
      </w:r>
      <w:r w:rsidR="00932209" w:rsidRPr="0022096C">
        <w:rPr>
          <w:color w:val="000000" w:themeColor="text1"/>
          <w:sz w:val="22"/>
        </w:rPr>
        <w:t>learn by</w:t>
      </w:r>
      <w:r w:rsidR="00D834B2" w:rsidRPr="0022096C">
        <w:rPr>
          <w:color w:val="000000" w:themeColor="text1"/>
          <w:sz w:val="22"/>
        </w:rPr>
        <w:t xml:space="preserve"> undertaking this activity </w:t>
      </w:r>
      <w:r w:rsidRPr="0022096C">
        <w:rPr>
          <w:color w:val="000000" w:themeColor="text1"/>
          <w:sz w:val="22"/>
        </w:rPr>
        <w:t>that you can share with others</w:t>
      </w:r>
      <w:r w:rsidR="00607C4C" w:rsidRPr="0022096C">
        <w:rPr>
          <w:color w:val="000000" w:themeColor="text1"/>
          <w:sz w:val="22"/>
        </w:rPr>
        <w:t>?</w:t>
      </w:r>
    </w:p>
    <w:p w14:paraId="23CD5CF0" w14:textId="77777777" w:rsidR="00304FDE" w:rsidRPr="0022096C" w:rsidRDefault="00304FDE" w:rsidP="00304FDE">
      <w:pPr>
        <w:pStyle w:val="ListParagraph"/>
        <w:rPr>
          <w:color w:val="000000" w:themeColor="text1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04FDE" w:rsidRPr="0022096C" w14:paraId="05A7377B" w14:textId="77777777" w:rsidTr="00304FDE">
        <w:tc>
          <w:tcPr>
            <w:tcW w:w="9242" w:type="dxa"/>
          </w:tcPr>
          <w:p w14:paraId="18733277" w14:textId="77777777" w:rsidR="00304FDE" w:rsidRPr="0022096C" w:rsidRDefault="00304FDE" w:rsidP="00495145">
            <w:pPr>
              <w:rPr>
                <w:color w:val="1F497D"/>
                <w:sz w:val="22"/>
              </w:rPr>
            </w:pPr>
          </w:p>
          <w:p w14:paraId="7AED4585" w14:textId="03B764DA" w:rsidR="00304FDE" w:rsidRDefault="00304FDE" w:rsidP="00495145">
            <w:pPr>
              <w:rPr>
                <w:color w:val="1F497D"/>
                <w:sz w:val="22"/>
              </w:rPr>
            </w:pPr>
          </w:p>
          <w:p w14:paraId="2DA4B332" w14:textId="77777777" w:rsidR="0022096C" w:rsidRPr="0022096C" w:rsidRDefault="0022096C" w:rsidP="00495145">
            <w:pPr>
              <w:rPr>
                <w:color w:val="1F497D"/>
                <w:sz w:val="22"/>
              </w:rPr>
            </w:pPr>
          </w:p>
          <w:p w14:paraId="7B91062F" w14:textId="77777777" w:rsidR="00304FDE" w:rsidRPr="0022096C" w:rsidRDefault="00304FDE" w:rsidP="00495145">
            <w:pPr>
              <w:rPr>
                <w:color w:val="1F497D"/>
                <w:sz w:val="22"/>
              </w:rPr>
            </w:pPr>
          </w:p>
        </w:tc>
      </w:tr>
    </w:tbl>
    <w:p w14:paraId="7B082DA4" w14:textId="77777777" w:rsidR="00495145" w:rsidRPr="0022096C" w:rsidRDefault="00495145" w:rsidP="00495145">
      <w:pPr>
        <w:rPr>
          <w:color w:val="1F497D"/>
          <w:sz w:val="22"/>
        </w:rPr>
      </w:pPr>
    </w:p>
    <w:p w14:paraId="5E8381C0" w14:textId="77777777" w:rsidR="009931C6" w:rsidRPr="0022096C" w:rsidRDefault="009931C6" w:rsidP="003B4919">
      <w:pPr>
        <w:spacing w:after="60"/>
        <w:rPr>
          <w:b/>
          <w:sz w:val="22"/>
        </w:rPr>
      </w:pPr>
    </w:p>
    <w:p w14:paraId="76158521" w14:textId="3BEB2BF9" w:rsidR="003B4919" w:rsidRPr="0022096C" w:rsidRDefault="003B4919" w:rsidP="000643D3">
      <w:pPr>
        <w:rPr>
          <w:b/>
          <w:strike/>
          <w:sz w:val="22"/>
        </w:rPr>
      </w:pPr>
      <w:r w:rsidRPr="0022096C">
        <w:rPr>
          <w:b/>
          <w:sz w:val="22"/>
        </w:rPr>
        <w:t xml:space="preserve">Please submit this form </w:t>
      </w:r>
      <w:r w:rsidR="0022096C" w:rsidRPr="0022096C">
        <w:rPr>
          <w:b/>
          <w:sz w:val="22"/>
        </w:rPr>
        <w:t xml:space="preserve">by email </w:t>
      </w:r>
      <w:r w:rsidRPr="0022096C">
        <w:rPr>
          <w:b/>
          <w:sz w:val="22"/>
        </w:rPr>
        <w:t xml:space="preserve">to </w:t>
      </w:r>
      <w:r w:rsidR="0022096C" w:rsidRPr="0022096C">
        <w:rPr>
          <w:rStyle w:val="Hyperlink"/>
          <w:b/>
          <w:color w:val="auto"/>
          <w:sz w:val="22"/>
          <w:u w:val="none"/>
        </w:rPr>
        <w:t xml:space="preserve">k.ahchinkow@ifst.org by </w:t>
      </w:r>
      <w:r w:rsidR="00776476">
        <w:rPr>
          <w:rStyle w:val="Hyperlink"/>
          <w:b/>
          <w:color w:val="auto"/>
          <w:sz w:val="22"/>
          <w:u w:val="none"/>
        </w:rPr>
        <w:t>8</w:t>
      </w:r>
      <w:r w:rsidR="0022096C" w:rsidRPr="0022096C">
        <w:rPr>
          <w:rStyle w:val="Hyperlink"/>
          <w:b/>
          <w:color w:val="auto"/>
          <w:sz w:val="22"/>
          <w:u w:val="none"/>
        </w:rPr>
        <w:t xml:space="preserve"> </w:t>
      </w:r>
      <w:r w:rsidR="00776476">
        <w:rPr>
          <w:rStyle w:val="Hyperlink"/>
          <w:b/>
          <w:color w:val="auto"/>
          <w:sz w:val="22"/>
          <w:u w:val="none"/>
        </w:rPr>
        <w:t>Febr</w:t>
      </w:r>
      <w:bookmarkStart w:id="0" w:name="_GoBack"/>
      <w:bookmarkEnd w:id="0"/>
      <w:r w:rsidR="0022096C" w:rsidRPr="0022096C">
        <w:rPr>
          <w:rStyle w:val="Hyperlink"/>
          <w:b/>
          <w:color w:val="auto"/>
          <w:sz w:val="22"/>
          <w:u w:val="none"/>
        </w:rPr>
        <w:t>uary 2019</w:t>
      </w:r>
      <w:r w:rsidR="0022096C" w:rsidRPr="0022096C">
        <w:rPr>
          <w:rStyle w:val="Hyperlink"/>
          <w:b/>
          <w:strike/>
          <w:color w:val="auto"/>
          <w:sz w:val="22"/>
          <w:u w:val="none"/>
        </w:rPr>
        <w:t>.</w:t>
      </w:r>
    </w:p>
    <w:p w14:paraId="32A12FC9" w14:textId="77777777" w:rsidR="008141E7" w:rsidRPr="0022096C" w:rsidRDefault="008141E7" w:rsidP="000643D3">
      <w:pPr>
        <w:rPr>
          <w:sz w:val="22"/>
        </w:rPr>
      </w:pPr>
    </w:p>
    <w:p w14:paraId="6CB301F7" w14:textId="77777777" w:rsidR="008141E7" w:rsidRPr="0022096C" w:rsidRDefault="001965E2" w:rsidP="00CB27EA">
      <w:pPr>
        <w:rPr>
          <w:b/>
          <w:sz w:val="22"/>
        </w:rPr>
      </w:pPr>
      <w:r w:rsidRPr="0022096C">
        <w:rPr>
          <w:b/>
          <w:sz w:val="22"/>
        </w:rPr>
        <w:t>5</w:t>
      </w:r>
      <w:r w:rsidR="00DB375D" w:rsidRPr="0022096C">
        <w:rPr>
          <w:b/>
          <w:sz w:val="22"/>
        </w:rPr>
        <w:t>0</w:t>
      </w:r>
      <w:r w:rsidRPr="0022096C">
        <w:rPr>
          <w:b/>
          <w:sz w:val="22"/>
        </w:rPr>
        <w:t xml:space="preserve">0 words </w:t>
      </w:r>
      <w:r w:rsidR="00CB27EA" w:rsidRPr="0022096C">
        <w:rPr>
          <w:b/>
          <w:sz w:val="22"/>
        </w:rPr>
        <w:t>in total max.</w:t>
      </w:r>
    </w:p>
    <w:p w14:paraId="2A5F59AB" w14:textId="77777777" w:rsidR="008141E7" w:rsidRPr="0022096C" w:rsidRDefault="008141E7" w:rsidP="000643D3">
      <w:pPr>
        <w:rPr>
          <w:sz w:val="22"/>
        </w:rPr>
      </w:pPr>
    </w:p>
    <w:p w14:paraId="26FFAF31" w14:textId="77777777" w:rsidR="004D5036" w:rsidRPr="0022096C" w:rsidRDefault="00864E97" w:rsidP="000643D3">
      <w:pPr>
        <w:rPr>
          <w:sz w:val="22"/>
        </w:rPr>
      </w:pPr>
      <w:r w:rsidRPr="0022096C">
        <w:rPr>
          <w:sz w:val="22"/>
        </w:rPr>
        <w:t xml:space="preserve">Your entry will be reviewed by the Volunteers Advisory Group who will select the final entries.  The winning entry will be selected by the President, Hon Secretary, Hon Treasurer and a member of IFST Executive. </w:t>
      </w:r>
    </w:p>
    <w:p w14:paraId="39F0BBE0" w14:textId="6546CBC5" w:rsidR="00864E97" w:rsidRPr="0022096C" w:rsidRDefault="00864E97" w:rsidP="000643D3">
      <w:pPr>
        <w:rPr>
          <w:sz w:val="22"/>
        </w:rPr>
      </w:pPr>
    </w:p>
    <w:p w14:paraId="68042659" w14:textId="52ED6B95" w:rsidR="00FA4E71" w:rsidRPr="0022096C" w:rsidRDefault="00FA4E71" w:rsidP="000643D3">
      <w:pPr>
        <w:rPr>
          <w:sz w:val="22"/>
        </w:rPr>
      </w:pPr>
      <w:r w:rsidRPr="0022096C">
        <w:rPr>
          <w:sz w:val="22"/>
        </w:rPr>
        <w:t>All ent</w:t>
      </w:r>
      <w:r w:rsidR="00F86895" w:rsidRPr="0022096C">
        <w:rPr>
          <w:sz w:val="22"/>
        </w:rPr>
        <w:t>ries</w:t>
      </w:r>
      <w:r w:rsidRPr="0022096C">
        <w:rPr>
          <w:sz w:val="22"/>
        </w:rPr>
        <w:t xml:space="preserve"> </w:t>
      </w:r>
      <w:r w:rsidR="00F86895" w:rsidRPr="0022096C">
        <w:rPr>
          <w:sz w:val="22"/>
        </w:rPr>
        <w:t xml:space="preserve">(which will be depersonalised) </w:t>
      </w:r>
      <w:r w:rsidRPr="0022096C">
        <w:rPr>
          <w:sz w:val="22"/>
        </w:rPr>
        <w:t xml:space="preserve">will be published </w:t>
      </w:r>
      <w:r w:rsidR="00F86895" w:rsidRPr="0022096C">
        <w:rPr>
          <w:sz w:val="22"/>
        </w:rPr>
        <w:t xml:space="preserve">on the IFST website after the winner has been announced. </w:t>
      </w:r>
    </w:p>
    <w:sectPr w:rsidR="00FA4E71" w:rsidRPr="0022096C" w:rsidSect="001A12A6">
      <w:headerReference w:type="even" r:id="rId9"/>
      <w:headerReference w:type="default" r:id="rId10"/>
      <w:headerReference w:type="firs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C444D" w14:textId="77777777" w:rsidR="009E6AD5" w:rsidRDefault="009E6AD5" w:rsidP="002B342F">
      <w:r>
        <w:separator/>
      </w:r>
    </w:p>
  </w:endnote>
  <w:endnote w:type="continuationSeparator" w:id="0">
    <w:p w14:paraId="549F3D47" w14:textId="77777777" w:rsidR="009E6AD5" w:rsidRDefault="009E6AD5" w:rsidP="002B3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58DBE" w14:textId="77777777" w:rsidR="009E6AD5" w:rsidRDefault="009E6AD5" w:rsidP="002B342F">
      <w:r>
        <w:separator/>
      </w:r>
    </w:p>
  </w:footnote>
  <w:footnote w:type="continuationSeparator" w:id="0">
    <w:p w14:paraId="6EF25729" w14:textId="77777777" w:rsidR="009E6AD5" w:rsidRDefault="009E6AD5" w:rsidP="002B3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74521" w14:textId="77777777" w:rsidR="000014CF" w:rsidRDefault="00776476">
    <w:pPr>
      <w:pStyle w:val="Header"/>
    </w:pPr>
    <w:r>
      <w:rPr>
        <w:noProof/>
        <w:lang w:eastAsia="en-GB"/>
      </w:rPr>
      <w:pict w14:anchorId="6921FB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74313" o:spid="_x0000_s2056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blankinfojp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9C0EF" w14:textId="77777777" w:rsidR="009E1D92" w:rsidRPr="009E1D92" w:rsidRDefault="001A12A6" w:rsidP="009E1D92">
    <w:pPr>
      <w:pStyle w:val="Header"/>
      <w:rPr>
        <w:b/>
      </w:rPr>
    </w:pPr>
    <w:r>
      <w:rPr>
        <w:noProof/>
        <w:lang w:eastAsia="en-GB"/>
      </w:rPr>
      <w:drawing>
        <wp:anchor distT="0" distB="0" distL="114300" distR="114300" simplePos="0" relativeHeight="251658752" behindDoc="1" locked="0" layoutInCell="1" allowOverlap="0" wp14:anchorId="57BB6393" wp14:editId="4AE7F011">
          <wp:simplePos x="0" y="0"/>
          <wp:positionH relativeFrom="column">
            <wp:posOffset>3935730</wp:posOffset>
          </wp:positionH>
          <wp:positionV relativeFrom="paragraph">
            <wp:posOffset>-71120</wp:posOffset>
          </wp:positionV>
          <wp:extent cx="1741805" cy="521970"/>
          <wp:effectExtent l="0" t="0" r="0" b="0"/>
          <wp:wrapTight wrapText="right">
            <wp:wrapPolygon edited="0">
              <wp:start x="12757" y="0"/>
              <wp:lineTo x="2362" y="4730"/>
              <wp:lineTo x="0" y="7095"/>
              <wp:lineTo x="0" y="20496"/>
              <wp:lineTo x="7560" y="20496"/>
              <wp:lineTo x="21261" y="20496"/>
              <wp:lineTo x="21261" y="5518"/>
              <wp:lineTo x="21025" y="0"/>
              <wp:lineTo x="12757" y="0"/>
            </wp:wrapPolygon>
          </wp:wrapTight>
          <wp:docPr id="1" name="Picture 1" descr="W:\Branding\New brand\IFST source files\Assets\Logo\Colour version\ISFT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Branding\New brand\IFST source files\Assets\Logo\Colour version\ISFT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805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1D92" w:rsidRPr="009E1D92">
      <w:rPr>
        <w:b/>
      </w:rPr>
      <w:t xml:space="preserve">IFST </w:t>
    </w:r>
    <w:r w:rsidR="00495145">
      <w:rPr>
        <w:b/>
      </w:rPr>
      <w:t>Branch/Subject Interest Group</w:t>
    </w:r>
  </w:p>
  <w:p w14:paraId="584B68CA" w14:textId="197F80B7" w:rsidR="000014CF" w:rsidRDefault="00864E97">
    <w:pPr>
      <w:pStyle w:val="Header"/>
    </w:pPr>
    <w:r>
      <w:rPr>
        <w:b/>
      </w:rPr>
      <w:t>IFST IMPACT AWARD 201</w:t>
    </w:r>
    <w:r w:rsidR="00932209">
      <w:rPr>
        <w:b/>
      </w:rPr>
      <w:t>9</w:t>
    </w:r>
    <w:r w:rsidR="00816CFB">
      <w:rPr>
        <w:b/>
      </w:rPr>
      <w:t xml:space="preserve"> FORM</w:t>
    </w:r>
  </w:p>
  <w:p w14:paraId="5FFFF0A9" w14:textId="77777777" w:rsidR="000014CF" w:rsidRDefault="000014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EE77B" w14:textId="77777777" w:rsidR="000014CF" w:rsidRDefault="00776476">
    <w:pPr>
      <w:pStyle w:val="Header"/>
    </w:pPr>
    <w:r>
      <w:rPr>
        <w:noProof/>
        <w:lang w:eastAsia="en-GB"/>
      </w:rPr>
      <w:pict w14:anchorId="3EF1AB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74312" o:spid="_x0000_s2055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blankinfojp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894EE875"/>
    <w:lvl w:ilvl="0">
      <w:start w:val="1"/>
      <w:numFmt w:val="bullet"/>
      <w:lvlText w:val="•"/>
      <w:lvlJc w:val="left"/>
      <w:pPr>
        <w:tabs>
          <w:tab w:val="num" w:pos="393"/>
        </w:tabs>
        <w:ind w:left="393" w:firstLine="360"/>
      </w:pPr>
      <w:rPr>
        <w:rFonts w:ascii="Arial" w:eastAsia="Arial Unicode MS" w:hAnsi="Arial" w:cs="Times New Roman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Arial" w:eastAsia="Arial Unicode MS" w:hAnsi="Arial" w:cs="Times New Roman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Arial" w:eastAsia="Arial Unicode MS" w:hAnsi="Arial" w:cs="Times New Roman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Arial" w:eastAsia="Arial Unicode MS" w:hAnsi="Arial" w:cs="Times New Roman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Arial" w:eastAsia="Arial Unicode MS" w:hAnsi="Arial" w:cs="Times New Roman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Arial" w:eastAsia="Arial Unicode MS" w:hAnsi="Arial" w:cs="Times New Roman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Arial" w:eastAsia="Arial Unicode MS" w:hAnsi="Arial" w:cs="Times New Roman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Arial" w:eastAsia="Arial Unicode MS" w:hAnsi="Arial" w:cs="Times New Roman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Arial" w:eastAsia="Arial Unicode MS" w:hAnsi="Arial" w:cs="Times New Roman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000004"/>
    <w:multiLevelType w:val="multilevel"/>
    <w:tmpl w:val="09183DC4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360"/>
      </w:pPr>
      <w:rPr>
        <w:rFonts w:ascii="Symbol" w:hAnsi="Symbol" w:hint="default"/>
        <w:b/>
        <w:i w:val="0"/>
        <w:caps w:val="0"/>
        <w:smallCaps w:val="0"/>
        <w:strike w:val="0"/>
        <w:dstrike w:val="0"/>
        <w:color w:val="365F91"/>
        <w:kern w:val="0"/>
        <w:position w:val="0"/>
        <w:sz w:val="22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Arial" w:eastAsia="Arial Unicode MS" w:hAnsi="Arial" w:cs="Times New Roman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Arial" w:eastAsia="Arial Unicode MS" w:hAnsi="Arial" w:cs="Times New Roman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Arial" w:eastAsia="Arial Unicode MS" w:hAnsi="Arial" w:cs="Times New Roman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Arial" w:eastAsia="Arial Unicode MS" w:hAnsi="Arial" w:cs="Times New Roman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Arial" w:eastAsia="Arial Unicode MS" w:hAnsi="Arial" w:cs="Times New Roman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Arial" w:eastAsia="Arial Unicode MS" w:hAnsi="Arial" w:cs="Times New Roman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Arial" w:eastAsia="Arial Unicode MS" w:hAnsi="Arial" w:cs="Times New Roman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Arial" w:eastAsia="Arial Unicode MS" w:hAnsi="Arial" w:cs="Times New Roman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000005"/>
    <w:multiLevelType w:val="multilevel"/>
    <w:tmpl w:val="894EE877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Arial" w:eastAsia="Arial Unicode MS" w:hAnsi="Arial" w:cs="Times New Roman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Arial" w:eastAsia="Arial Unicode MS" w:hAnsi="Arial" w:cs="Times New Roman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Arial" w:eastAsia="Arial Unicode MS" w:hAnsi="Arial" w:cs="Times New Roman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Arial" w:eastAsia="Arial Unicode MS" w:hAnsi="Arial" w:cs="Times New Roman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Arial" w:eastAsia="Arial Unicode MS" w:hAnsi="Arial" w:cs="Times New Roman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Arial" w:eastAsia="Arial Unicode MS" w:hAnsi="Arial" w:cs="Times New Roman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Arial" w:eastAsia="Arial Unicode MS" w:hAnsi="Arial" w:cs="Times New Roman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Arial" w:eastAsia="Arial Unicode MS" w:hAnsi="Arial" w:cs="Times New Roman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Arial" w:eastAsia="Arial Unicode MS" w:hAnsi="Arial" w:cs="Times New Roman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000007"/>
    <w:multiLevelType w:val="multilevel"/>
    <w:tmpl w:val="894EE879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position w:val="0"/>
      </w:rPr>
    </w:lvl>
  </w:abstractNum>
  <w:abstractNum w:abstractNumId="4" w15:restartNumberingAfterBreak="0">
    <w:nsid w:val="0000000A"/>
    <w:multiLevelType w:val="multilevel"/>
    <w:tmpl w:val="894EE87C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position w:val="-2"/>
      </w:rPr>
    </w:lvl>
  </w:abstractNum>
  <w:abstractNum w:abstractNumId="5" w15:restartNumberingAfterBreak="0">
    <w:nsid w:val="0000000D"/>
    <w:multiLevelType w:val="multilevel"/>
    <w:tmpl w:val="894EE87F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position w:val="0"/>
      </w:rPr>
    </w:lvl>
  </w:abstractNum>
  <w:abstractNum w:abstractNumId="6" w15:restartNumberingAfterBreak="0">
    <w:nsid w:val="069C2C35"/>
    <w:multiLevelType w:val="hybridMultilevel"/>
    <w:tmpl w:val="6A4074CE"/>
    <w:lvl w:ilvl="0" w:tplc="607003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365F91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DB17B4D"/>
    <w:multiLevelType w:val="hybridMultilevel"/>
    <w:tmpl w:val="5A20DD34"/>
    <w:lvl w:ilvl="0" w:tplc="60700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102E0"/>
    <w:multiLevelType w:val="hybridMultilevel"/>
    <w:tmpl w:val="CF4C0C9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84A3F"/>
    <w:multiLevelType w:val="hybridMultilevel"/>
    <w:tmpl w:val="444EF9D0"/>
    <w:lvl w:ilvl="0" w:tplc="60700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D25A97"/>
    <w:multiLevelType w:val="hybridMultilevel"/>
    <w:tmpl w:val="A91062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E6CA8"/>
    <w:multiLevelType w:val="hybridMultilevel"/>
    <w:tmpl w:val="87680E80"/>
    <w:lvl w:ilvl="0" w:tplc="60700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35DEE"/>
    <w:multiLevelType w:val="hybridMultilevel"/>
    <w:tmpl w:val="91503A0A"/>
    <w:lvl w:ilvl="0" w:tplc="60700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112878"/>
    <w:multiLevelType w:val="hybridMultilevel"/>
    <w:tmpl w:val="89B0CC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A1C49D5"/>
    <w:multiLevelType w:val="hybridMultilevel"/>
    <w:tmpl w:val="5F14E8EE"/>
    <w:lvl w:ilvl="0" w:tplc="60700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D7FBE"/>
    <w:multiLevelType w:val="hybridMultilevel"/>
    <w:tmpl w:val="93688C4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F01FF2"/>
    <w:multiLevelType w:val="hybridMultilevel"/>
    <w:tmpl w:val="746E3CB6"/>
    <w:lvl w:ilvl="0" w:tplc="0BB2F3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084811"/>
    <w:multiLevelType w:val="multilevel"/>
    <w:tmpl w:val="EF52CA00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360"/>
      </w:pPr>
      <w:rPr>
        <w:rFonts w:ascii="Symbol" w:hAnsi="Symbol" w:hint="default"/>
        <w:b/>
        <w:i w:val="0"/>
        <w:caps w:val="0"/>
        <w:smallCaps w:val="0"/>
        <w:strike w:val="0"/>
        <w:dstrike w:val="0"/>
        <w:color w:val="365F91"/>
        <w:kern w:val="0"/>
        <w:position w:val="0"/>
        <w:sz w:val="22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Arial" w:eastAsia="Arial Unicode MS" w:hAnsi="Arial" w:cs="Times New Roman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Arial" w:eastAsia="Arial Unicode MS" w:hAnsi="Arial" w:cs="Times New Roman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Arial" w:eastAsia="Arial Unicode MS" w:hAnsi="Arial" w:cs="Times New Roman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Arial" w:eastAsia="Arial Unicode MS" w:hAnsi="Arial" w:cs="Times New Roman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Arial" w:eastAsia="Arial Unicode MS" w:hAnsi="Arial" w:cs="Times New Roman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Arial" w:eastAsia="Arial Unicode MS" w:hAnsi="Arial" w:cs="Times New Roman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Arial" w:eastAsia="Arial Unicode MS" w:hAnsi="Arial" w:cs="Times New Roman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Arial" w:eastAsia="Arial Unicode MS" w:hAnsi="Arial" w:cs="Times New Roman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5"/>
  </w:num>
  <w:num w:numId="8">
    <w:abstractNumId w:val="12"/>
  </w:num>
  <w:num w:numId="9">
    <w:abstractNumId w:val="17"/>
  </w:num>
  <w:num w:numId="10">
    <w:abstractNumId w:val="11"/>
  </w:num>
  <w:num w:numId="11">
    <w:abstractNumId w:val="9"/>
  </w:num>
  <w:num w:numId="12">
    <w:abstractNumId w:val="7"/>
  </w:num>
  <w:num w:numId="13">
    <w:abstractNumId w:val="6"/>
  </w:num>
  <w:num w:numId="14">
    <w:abstractNumId w:val="14"/>
  </w:num>
  <w:num w:numId="15">
    <w:abstractNumId w:val="16"/>
  </w:num>
  <w:num w:numId="16">
    <w:abstractNumId w:val="10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42F"/>
    <w:rsid w:val="000014CF"/>
    <w:rsid w:val="000638ED"/>
    <w:rsid w:val="000643D3"/>
    <w:rsid w:val="00086865"/>
    <w:rsid w:val="0008743D"/>
    <w:rsid w:val="000D4D84"/>
    <w:rsid w:val="00122BD1"/>
    <w:rsid w:val="00141611"/>
    <w:rsid w:val="00172ACB"/>
    <w:rsid w:val="001965E2"/>
    <w:rsid w:val="001A12A6"/>
    <w:rsid w:val="001B46CC"/>
    <w:rsid w:val="0022096C"/>
    <w:rsid w:val="002B342F"/>
    <w:rsid w:val="002F50E9"/>
    <w:rsid w:val="00304FDE"/>
    <w:rsid w:val="003335C9"/>
    <w:rsid w:val="003502DE"/>
    <w:rsid w:val="00363276"/>
    <w:rsid w:val="00367FEB"/>
    <w:rsid w:val="003A2424"/>
    <w:rsid w:val="003B4919"/>
    <w:rsid w:val="004326BF"/>
    <w:rsid w:val="00495145"/>
    <w:rsid w:val="004C1FEA"/>
    <w:rsid w:val="004D5036"/>
    <w:rsid w:val="0051303D"/>
    <w:rsid w:val="00607C4C"/>
    <w:rsid w:val="006632F9"/>
    <w:rsid w:val="006E31B6"/>
    <w:rsid w:val="007506C1"/>
    <w:rsid w:val="00776476"/>
    <w:rsid w:val="007C5F37"/>
    <w:rsid w:val="007D3EA6"/>
    <w:rsid w:val="00806B3D"/>
    <w:rsid w:val="008118BC"/>
    <w:rsid w:val="008141E7"/>
    <w:rsid w:val="00816CFB"/>
    <w:rsid w:val="00816F13"/>
    <w:rsid w:val="00821806"/>
    <w:rsid w:val="00831070"/>
    <w:rsid w:val="00864E97"/>
    <w:rsid w:val="00910E76"/>
    <w:rsid w:val="00914C69"/>
    <w:rsid w:val="00916263"/>
    <w:rsid w:val="00932209"/>
    <w:rsid w:val="00947B1C"/>
    <w:rsid w:val="00964BD4"/>
    <w:rsid w:val="009931C6"/>
    <w:rsid w:val="00994643"/>
    <w:rsid w:val="009D297D"/>
    <w:rsid w:val="009D6E58"/>
    <w:rsid w:val="009E1D92"/>
    <w:rsid w:val="009E6AD5"/>
    <w:rsid w:val="00A616FB"/>
    <w:rsid w:val="00AA3B7E"/>
    <w:rsid w:val="00AB1E62"/>
    <w:rsid w:val="00AE5BE3"/>
    <w:rsid w:val="00B2639E"/>
    <w:rsid w:val="00B30D37"/>
    <w:rsid w:val="00B7199D"/>
    <w:rsid w:val="00BB049C"/>
    <w:rsid w:val="00BD7AD6"/>
    <w:rsid w:val="00C75D43"/>
    <w:rsid w:val="00C94D5B"/>
    <w:rsid w:val="00C95DC6"/>
    <w:rsid w:val="00CB27EA"/>
    <w:rsid w:val="00CE6C65"/>
    <w:rsid w:val="00D834B2"/>
    <w:rsid w:val="00DB375D"/>
    <w:rsid w:val="00DB59E8"/>
    <w:rsid w:val="00DF002A"/>
    <w:rsid w:val="00E23A81"/>
    <w:rsid w:val="00E30D5E"/>
    <w:rsid w:val="00E54656"/>
    <w:rsid w:val="00ED17C1"/>
    <w:rsid w:val="00EE0C13"/>
    <w:rsid w:val="00F06E60"/>
    <w:rsid w:val="00F76307"/>
    <w:rsid w:val="00F80A95"/>
    <w:rsid w:val="00F860F4"/>
    <w:rsid w:val="00F86895"/>
    <w:rsid w:val="00FA4E71"/>
    <w:rsid w:val="00FA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298A854B"/>
  <w15:docId w15:val="{99D59535-C8EB-49C6-98AB-CFC072C5E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342F"/>
    <w:rPr>
      <w:rFonts w:ascii="Arial" w:eastAsia="Times New Roman" w:hAnsi="Arial" w:cs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B342F"/>
    <w:pPr>
      <w:keepNext/>
      <w:outlineLvl w:val="0"/>
    </w:pPr>
    <w:rPr>
      <w:rFonts w:cs="Times New Roman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2B342F"/>
    <w:pPr>
      <w:keepNext/>
      <w:outlineLvl w:val="1"/>
    </w:pPr>
    <w:rPr>
      <w:rFonts w:cs="Times New Roman"/>
      <w:b/>
      <w:bCs/>
      <w:sz w:val="20"/>
      <w:szCs w:val="24"/>
    </w:rPr>
  </w:style>
  <w:style w:type="paragraph" w:styleId="Heading3">
    <w:name w:val="heading 3"/>
    <w:basedOn w:val="Normal"/>
    <w:link w:val="Heading3Char"/>
    <w:qFormat/>
    <w:rsid w:val="002B342F"/>
    <w:pPr>
      <w:spacing w:before="100" w:beforeAutospacing="1" w:after="100" w:afterAutospacing="1"/>
      <w:outlineLvl w:val="2"/>
    </w:pPr>
    <w:rPr>
      <w:rFonts w:ascii="Arial Unicode MS" w:eastAsia="Arial Unicode MS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34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42F"/>
  </w:style>
  <w:style w:type="paragraph" w:styleId="Footer">
    <w:name w:val="footer"/>
    <w:basedOn w:val="Normal"/>
    <w:link w:val="FooterChar"/>
    <w:uiPriority w:val="99"/>
    <w:unhideWhenUsed/>
    <w:rsid w:val="002B34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42F"/>
  </w:style>
  <w:style w:type="paragraph" w:styleId="BalloonText">
    <w:name w:val="Balloon Text"/>
    <w:basedOn w:val="Normal"/>
    <w:link w:val="BalloonTextChar"/>
    <w:uiPriority w:val="99"/>
    <w:semiHidden/>
    <w:unhideWhenUsed/>
    <w:rsid w:val="002B34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342F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2B342F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2Char">
    <w:name w:val="Heading 2 Char"/>
    <w:link w:val="Heading2"/>
    <w:rsid w:val="002B342F"/>
    <w:rPr>
      <w:rFonts w:ascii="Arial" w:eastAsia="Times New Roman" w:hAnsi="Arial" w:cs="Times New Roman"/>
      <w:b/>
      <w:bCs/>
      <w:sz w:val="20"/>
      <w:szCs w:val="24"/>
    </w:rPr>
  </w:style>
  <w:style w:type="character" w:customStyle="1" w:styleId="Heading3Char">
    <w:name w:val="Heading 3 Char"/>
    <w:link w:val="Heading3"/>
    <w:rsid w:val="002B342F"/>
    <w:rPr>
      <w:rFonts w:ascii="Arial Unicode MS" w:eastAsia="Arial Unicode MS" w:hAnsi="Arial" w:cs="Times New Roman"/>
      <w:b/>
      <w:bCs/>
      <w:sz w:val="27"/>
      <w:szCs w:val="27"/>
    </w:rPr>
  </w:style>
  <w:style w:type="paragraph" w:customStyle="1" w:styleId="Body1">
    <w:name w:val="Body 1"/>
    <w:rsid w:val="002B342F"/>
    <w:pPr>
      <w:outlineLvl w:val="0"/>
    </w:pPr>
    <w:rPr>
      <w:rFonts w:ascii="Arial" w:eastAsia="Arial Unicode MS" w:hAnsi="Arial" w:cs="Arial"/>
      <w:color w:val="000000"/>
      <w:sz w:val="24"/>
      <w:szCs w:val="22"/>
      <w:u w:color="000000"/>
    </w:rPr>
  </w:style>
  <w:style w:type="character" w:styleId="Hyperlink">
    <w:name w:val="Hyperlink"/>
    <w:basedOn w:val="DefaultParagraphFont"/>
    <w:uiPriority w:val="99"/>
    <w:unhideWhenUsed/>
    <w:rsid w:val="003B491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5145"/>
    <w:pPr>
      <w:ind w:left="720"/>
      <w:contextualSpacing/>
    </w:pPr>
  </w:style>
  <w:style w:type="table" w:styleId="TableGrid">
    <w:name w:val="Table Grid"/>
    <w:basedOn w:val="TableNormal"/>
    <w:uiPriority w:val="59"/>
    <w:rsid w:val="00304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2096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9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fst.org/about-ifs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23E23D-7B47-4773-AFA3-03EB24915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</dc:creator>
  <cp:lastModifiedBy>Andrew Gardner</cp:lastModifiedBy>
  <cp:revision>2</cp:revision>
  <cp:lastPrinted>2012-03-29T15:40:00Z</cp:lastPrinted>
  <dcterms:created xsi:type="dcterms:W3CDTF">2018-11-30T09:23:00Z</dcterms:created>
  <dcterms:modified xsi:type="dcterms:W3CDTF">2018-11-30T09:23:00Z</dcterms:modified>
</cp:coreProperties>
</file>