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4DE04" w14:textId="77777777" w:rsidR="00AD0E83" w:rsidRPr="008D0E61" w:rsidRDefault="00E974FA" w:rsidP="00E974FA">
      <w:pPr>
        <w:pStyle w:val="PlainText"/>
        <w:rPr>
          <w:rFonts w:ascii="Rdg Swift" w:hAnsi="Rdg Swift"/>
          <w:sz w:val="22"/>
          <w:szCs w:val="22"/>
        </w:rPr>
      </w:pPr>
      <w:bookmarkStart w:id="0" w:name="_GoBack"/>
      <w:bookmarkEnd w:id="0"/>
      <w:r w:rsidRPr="008D0E61">
        <w:rPr>
          <w:noProof/>
        </w:rPr>
        <w:drawing>
          <wp:anchor distT="0" distB="0" distL="114300" distR="114300" simplePos="0" relativeHeight="251661312" behindDoc="1" locked="0" layoutInCell="1" allowOverlap="1" wp14:anchorId="23695E2C" wp14:editId="1C4E737C">
            <wp:simplePos x="0" y="0"/>
            <wp:positionH relativeFrom="column">
              <wp:posOffset>-113665</wp:posOffset>
            </wp:positionH>
            <wp:positionV relativeFrom="paragraph">
              <wp:posOffset>-187960</wp:posOffset>
            </wp:positionV>
            <wp:extent cx="1381125" cy="581025"/>
            <wp:effectExtent l="0" t="0" r="9525" b="9525"/>
            <wp:wrapTight wrapText="bothSides">
              <wp:wrapPolygon edited="0">
                <wp:start x="2979" y="0"/>
                <wp:lineTo x="0" y="0"/>
                <wp:lineTo x="0" y="13456"/>
                <wp:lineTo x="596" y="21246"/>
                <wp:lineTo x="894" y="21246"/>
                <wp:lineTo x="3873" y="21246"/>
                <wp:lineTo x="21451" y="20538"/>
                <wp:lineTo x="21451" y="7082"/>
                <wp:lineTo x="9832" y="0"/>
                <wp:lineTo x="2979" y="0"/>
              </wp:wrapPolygon>
            </wp:wrapTight>
            <wp:docPr id="2" name="Picture 2" descr="Venue-Reading-logo-RGB"/>
            <wp:cNvGraphicFramePr/>
            <a:graphic xmlns:a="http://schemas.openxmlformats.org/drawingml/2006/main">
              <a:graphicData uri="http://schemas.openxmlformats.org/drawingml/2006/picture">
                <pic:pic xmlns:pic="http://schemas.openxmlformats.org/drawingml/2006/picture">
                  <pic:nvPicPr>
                    <pic:cNvPr id="2" name="Picture 2" descr="Venue-Reading-logo-RGB"/>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6D" w:rsidRPr="008D0E61">
        <w:rPr>
          <w:noProof/>
          <w:sz w:val="72"/>
          <w:szCs w:val="72"/>
        </w:rPr>
        <w:drawing>
          <wp:anchor distT="0" distB="0" distL="114300" distR="114300" simplePos="0" relativeHeight="251659264" behindDoc="0" locked="0" layoutInCell="1" allowOverlap="1" wp14:anchorId="08B12A0D" wp14:editId="0FA6EB93">
            <wp:simplePos x="0" y="0"/>
            <wp:positionH relativeFrom="margin">
              <wp:align>right</wp:align>
            </wp:positionH>
            <wp:positionV relativeFrom="page">
              <wp:posOffset>596265</wp:posOffset>
            </wp:positionV>
            <wp:extent cx="1511877" cy="492760"/>
            <wp:effectExtent l="0" t="0" r="0" b="2540"/>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638D6" w14:textId="77777777" w:rsidR="00AD0E83" w:rsidRPr="008D0E61" w:rsidRDefault="00AD0E83" w:rsidP="00AD0E83">
      <w:pPr>
        <w:pStyle w:val="PlainText"/>
        <w:rPr>
          <w:rFonts w:ascii="Rdg Swift" w:hAnsi="Rdg Swift"/>
          <w:sz w:val="22"/>
          <w:szCs w:val="22"/>
        </w:rPr>
      </w:pPr>
    </w:p>
    <w:p w14:paraId="641F4D78" w14:textId="77777777" w:rsidR="00E974FA" w:rsidRPr="008D0E61" w:rsidRDefault="00E974FA" w:rsidP="00AD0E83">
      <w:pPr>
        <w:pStyle w:val="PlainText"/>
        <w:jc w:val="right"/>
        <w:rPr>
          <w:rFonts w:asciiTheme="minorHAnsi" w:hAnsiTheme="minorHAnsi" w:cstheme="minorHAnsi"/>
          <w:sz w:val="22"/>
          <w:szCs w:val="22"/>
        </w:rPr>
      </w:pPr>
    </w:p>
    <w:p w14:paraId="1FEBEBBB" w14:textId="77777777" w:rsidR="003C50D3" w:rsidRPr="008D0E61" w:rsidRDefault="003C50D3" w:rsidP="00AD0E83"/>
    <w:p w14:paraId="1DA7C052" w14:textId="4BDF957D" w:rsidR="0077753D" w:rsidRPr="008D0E61" w:rsidRDefault="0077753D" w:rsidP="0077753D">
      <w:r w:rsidRPr="008D0E61">
        <w:t xml:space="preserve">Event ref:  </w:t>
      </w:r>
      <w:proofErr w:type="spellStart"/>
      <w:r w:rsidR="00BA36EA" w:rsidRPr="008D0E61">
        <w:t>Kx</w:t>
      </w:r>
      <w:proofErr w:type="spellEnd"/>
      <w:r w:rsidR="00BA36EA" w:rsidRPr="008D0E61">
        <w:t xml:space="preserve"> </w:t>
      </w:r>
      <w:r w:rsidR="008D0E61" w:rsidRPr="008D0E61">
        <w:t>95481</w:t>
      </w:r>
    </w:p>
    <w:p w14:paraId="305B2FC8" w14:textId="03ABDA3F" w:rsidR="00264730" w:rsidRPr="008D0E61" w:rsidRDefault="0077753D" w:rsidP="00264730">
      <w:r w:rsidRPr="008D0E61">
        <w:t xml:space="preserve">Event title: </w:t>
      </w:r>
      <w:r w:rsidR="008D0E61" w:rsidRPr="008D0E61">
        <w:t>Sensory Science Group</w:t>
      </w:r>
    </w:p>
    <w:p w14:paraId="74CDCFBE" w14:textId="77777777" w:rsidR="00E324CE" w:rsidRPr="008D0E61" w:rsidRDefault="00E324CE" w:rsidP="00E324CE">
      <w:r w:rsidRPr="008D0E61">
        <w:t>Dear Delegate,</w:t>
      </w:r>
    </w:p>
    <w:p w14:paraId="121A7B0E" w14:textId="77777777" w:rsidR="00AD0E83" w:rsidRPr="008D0E61" w:rsidRDefault="00AD0E83" w:rsidP="00AD0E83"/>
    <w:p w14:paraId="7CC2185A" w14:textId="636EE29D" w:rsidR="00141A72" w:rsidRPr="008D0E61" w:rsidRDefault="00E324CE" w:rsidP="00E324CE">
      <w:r w:rsidRPr="008D0E61">
        <w:t>I would like to take this opportunity to provide you with more information prior to your stay. Please read through the following and do get in contact if you do have any queries.</w:t>
      </w:r>
    </w:p>
    <w:p w14:paraId="16230612" w14:textId="77777777" w:rsidR="00141A72" w:rsidRPr="008D0E61" w:rsidRDefault="00141A72" w:rsidP="00E324CE"/>
    <w:p w14:paraId="70866459" w14:textId="77777777" w:rsidR="00AD0E83" w:rsidRPr="008D0E61" w:rsidRDefault="00AD0E83" w:rsidP="00B56F78">
      <w:pPr>
        <w:pStyle w:val="Heading2"/>
        <w:rPr>
          <w:sz w:val="24"/>
          <w:szCs w:val="24"/>
        </w:rPr>
      </w:pPr>
      <w:r w:rsidRPr="008D0E61">
        <w:t>Transport and Travel</w:t>
      </w:r>
    </w:p>
    <w:p w14:paraId="6EC4945A" w14:textId="77777777" w:rsidR="00AD0E83" w:rsidRPr="008D0E61" w:rsidRDefault="00AD0E83" w:rsidP="00B56F78">
      <w:r w:rsidRPr="008D0E61">
        <w:t>Detailed information about how to get to get to the University can be found at:</w:t>
      </w:r>
    </w:p>
    <w:p w14:paraId="067C41CD" w14:textId="77777777" w:rsidR="00AD0E83" w:rsidRPr="008D0E61" w:rsidRDefault="009D5E69" w:rsidP="00B56F78">
      <w:hyperlink r:id="rId13" w:history="1">
        <w:r w:rsidR="00AD0E83" w:rsidRPr="008D0E61">
          <w:rPr>
            <w:rStyle w:val="Hyperlink"/>
            <w:color w:val="auto"/>
          </w:rPr>
          <w:t>www.reading.ac.uk/findus</w:t>
        </w:r>
      </w:hyperlink>
      <w:r w:rsidR="00AD0E83" w:rsidRPr="008D0E61">
        <w:t xml:space="preserve"> </w:t>
      </w:r>
    </w:p>
    <w:p w14:paraId="67F507BF" w14:textId="77777777" w:rsidR="00AD0E83" w:rsidRPr="008D0E61" w:rsidRDefault="00AD0E83" w:rsidP="00B56F78">
      <w:pPr>
        <w:pStyle w:val="Heading2"/>
      </w:pPr>
      <w:r w:rsidRPr="008D0E61">
        <w:t>By Car:</w:t>
      </w:r>
    </w:p>
    <w:p w14:paraId="3E372605" w14:textId="77777777" w:rsidR="00AD0E83" w:rsidRPr="008D0E61" w:rsidRDefault="00AD0E83" w:rsidP="00B56F78">
      <w:pPr>
        <w:rPr>
          <w:shd w:val="clear" w:color="auto" w:fill="FFFFFF"/>
        </w:rPr>
      </w:pPr>
      <w:r w:rsidRPr="008D0E61">
        <w:rPr>
          <w:shd w:val="clear" w:color="auto" w:fill="FFFFFF"/>
        </w:rPr>
        <w:t>The Whiteknights and London Road campuses in Reading are approximately 1.5 miles from the M4 motorway.</w:t>
      </w:r>
    </w:p>
    <w:p w14:paraId="0FB8AC37" w14:textId="77777777" w:rsidR="00141A72" w:rsidRPr="008D0E61" w:rsidRDefault="00141A72" w:rsidP="00141A72">
      <w:r w:rsidRPr="008D0E61">
        <w:t xml:space="preserve">Sat </w:t>
      </w:r>
      <w:proofErr w:type="spellStart"/>
      <w:r w:rsidRPr="008D0E61">
        <w:t>nav</w:t>
      </w:r>
      <w:proofErr w:type="spellEnd"/>
      <w:r w:rsidRPr="008D0E61">
        <w:t xml:space="preserve"> postcode for </w:t>
      </w:r>
      <w:proofErr w:type="spellStart"/>
      <w:r w:rsidRPr="008D0E61">
        <w:t>Shinfield</w:t>
      </w:r>
      <w:proofErr w:type="spellEnd"/>
      <w:r w:rsidRPr="008D0E61">
        <w:t xml:space="preserve"> Road and Pepper Lane entrances: RG6 6UR</w:t>
      </w:r>
    </w:p>
    <w:p w14:paraId="4F8D8377" w14:textId="77777777" w:rsidR="00AD0E83" w:rsidRPr="008D0E61" w:rsidRDefault="00AD0E83" w:rsidP="00B56F78">
      <w:pPr>
        <w:pStyle w:val="Heading2"/>
      </w:pPr>
      <w:r w:rsidRPr="008D0E61">
        <w:t>By Train:</w:t>
      </w:r>
    </w:p>
    <w:p w14:paraId="02F95582" w14:textId="77777777" w:rsidR="00AD0E83" w:rsidRPr="008D0E61" w:rsidRDefault="00AD0E83" w:rsidP="00B56F78">
      <w:r w:rsidRPr="008D0E61">
        <w:t>Reading train station is a mainline train station and is easily accessible from most other places in the UK.</w:t>
      </w:r>
    </w:p>
    <w:p w14:paraId="32521792" w14:textId="77777777" w:rsidR="00AD0E83" w:rsidRPr="008D0E61" w:rsidRDefault="00AD0E83" w:rsidP="00B56F78">
      <w:r w:rsidRPr="008D0E61">
        <w:t>There are direct rail links from many major cities, including Birmingham, Manchester, Glasgow, Cardiff, Bristol, and Exeter, as well as a number of routes through London.</w:t>
      </w:r>
    </w:p>
    <w:p w14:paraId="125F107D" w14:textId="77777777" w:rsidR="00AD0E83" w:rsidRPr="008D0E61" w:rsidRDefault="00AD0E83" w:rsidP="00B56F78"/>
    <w:p w14:paraId="64084AB9" w14:textId="77777777" w:rsidR="00AD0E83" w:rsidRPr="008D0E61" w:rsidRDefault="00AD0E83" w:rsidP="00B56F78">
      <w:r w:rsidRPr="008D0E61">
        <w:t>If you are travelling from or via London, the quickest route to take is from London Paddington station.</w:t>
      </w:r>
    </w:p>
    <w:p w14:paraId="2D2787B4" w14:textId="77777777" w:rsidR="00AD0E83" w:rsidRPr="008D0E61" w:rsidRDefault="00AD0E83" w:rsidP="00B56F78">
      <w:r w:rsidRPr="008D0E61">
        <w:t>Trains from London Paddington to Reading run approximately every 15-20 minutes throughout the day and the average journey time is around 30 minutes.</w:t>
      </w:r>
    </w:p>
    <w:p w14:paraId="608DDED4" w14:textId="77777777" w:rsidR="00AD0E83" w:rsidRPr="008D0E61" w:rsidRDefault="00AD0E83" w:rsidP="00B56F78">
      <w:pPr>
        <w:pStyle w:val="Heading2"/>
      </w:pPr>
      <w:r w:rsidRPr="008D0E61">
        <w:t>From the Airport:</w:t>
      </w:r>
    </w:p>
    <w:p w14:paraId="3DAA4E12" w14:textId="77777777" w:rsidR="00AD0E83" w:rsidRPr="008D0E61" w:rsidRDefault="00AD0E83" w:rsidP="00B56F78">
      <w:r w:rsidRPr="008D0E61">
        <w:t>Reading is well connected to both London Heathrow and London Gatwick airports.</w:t>
      </w:r>
    </w:p>
    <w:p w14:paraId="4981E753" w14:textId="77777777" w:rsidR="00AD0E83" w:rsidRPr="008D0E61" w:rsidRDefault="00AD0E83" w:rsidP="00B56F78">
      <w:pPr>
        <w:rPr>
          <w:color w:val="CC0099"/>
        </w:rPr>
      </w:pPr>
      <w:r w:rsidRPr="008D0E61">
        <w:t>A direct bus service runs between Heathrow airport and Reading station. Buses run every 30 minutes, during the day, and take about 40 minutes. For more information, please visit the</w:t>
      </w:r>
      <w:r w:rsidRPr="008D0E61">
        <w:rPr>
          <w:rStyle w:val="apple-converted-space"/>
          <w:rFonts w:ascii="Rdg Swift" w:hAnsi="Rdg Swift" w:cs="Arial"/>
          <w:color w:val="41444D"/>
        </w:rPr>
        <w:t> </w:t>
      </w:r>
      <w:proofErr w:type="spellStart"/>
      <w:r w:rsidR="009D5E69">
        <w:fldChar w:fldCharType="begin"/>
      </w:r>
      <w:r w:rsidR="009D5E69">
        <w:instrText xml:space="preserve"> HYPERLINK "http:</w:instrText>
      </w:r>
      <w:r w:rsidR="009D5E69">
        <w:instrText xml:space="preserve">//www.railair.com/" </w:instrText>
      </w:r>
      <w:r w:rsidR="009D5E69">
        <w:fldChar w:fldCharType="separate"/>
      </w:r>
      <w:r w:rsidRPr="008D0E61">
        <w:rPr>
          <w:rStyle w:val="Hyperlink"/>
          <w:rFonts w:asciiTheme="minorHAnsi" w:hAnsiTheme="minorHAnsi" w:cstheme="minorHAnsi"/>
          <w:b/>
          <w:color w:val="D2002E" w:themeColor="accent1"/>
        </w:rPr>
        <w:t>RailAir</w:t>
      </w:r>
      <w:proofErr w:type="spellEnd"/>
      <w:r w:rsidRPr="008D0E61">
        <w:rPr>
          <w:rStyle w:val="Hyperlink"/>
          <w:rFonts w:asciiTheme="minorHAnsi" w:hAnsiTheme="minorHAnsi" w:cstheme="minorHAnsi"/>
          <w:b/>
          <w:color w:val="D2002E" w:themeColor="accent1"/>
        </w:rPr>
        <w:t xml:space="preserve"> website</w:t>
      </w:r>
      <w:r w:rsidR="009D5E69">
        <w:rPr>
          <w:rStyle w:val="Hyperlink"/>
          <w:rFonts w:asciiTheme="minorHAnsi" w:hAnsiTheme="minorHAnsi" w:cstheme="minorHAnsi"/>
          <w:b/>
          <w:color w:val="D2002E" w:themeColor="accent1"/>
        </w:rPr>
        <w:fldChar w:fldCharType="end"/>
      </w:r>
      <w:r w:rsidRPr="008D0E61">
        <w:rPr>
          <w:rFonts w:asciiTheme="minorHAnsi" w:hAnsiTheme="minorHAnsi" w:cstheme="minorHAnsi"/>
          <w:b/>
          <w:color w:val="D2002E" w:themeColor="accent1"/>
        </w:rPr>
        <w:t>.</w:t>
      </w:r>
    </w:p>
    <w:p w14:paraId="17942C61" w14:textId="77777777" w:rsidR="00AD0E83" w:rsidRPr="008D0E61" w:rsidRDefault="00AD0E83" w:rsidP="00B56F78">
      <w:r w:rsidRPr="008D0E61">
        <w:t>A direct train service runs between Gatwick airport and Reading station. Trains ru</w:t>
      </w:r>
      <w:r w:rsidR="00B56F78" w:rsidRPr="008D0E61">
        <w:t xml:space="preserve">n once an hour during the day </w:t>
      </w:r>
      <w:r w:rsidRPr="008D0E61">
        <w:t xml:space="preserve">and take about 75 minutes. For more information please visit the </w:t>
      </w:r>
      <w:hyperlink r:id="rId14" w:history="1">
        <w:r w:rsidRPr="008D0E61">
          <w:rPr>
            <w:rStyle w:val="Hyperlink"/>
            <w:rFonts w:asciiTheme="minorHAnsi" w:hAnsiTheme="minorHAnsi" w:cstheme="minorHAnsi"/>
            <w:b/>
            <w:color w:val="D2002E" w:themeColor="accent1"/>
          </w:rPr>
          <w:t>National Rail website</w:t>
        </w:r>
      </w:hyperlink>
      <w:r w:rsidRPr="008D0E61">
        <w:rPr>
          <w:rFonts w:asciiTheme="minorHAnsi" w:hAnsiTheme="minorHAnsi" w:cstheme="minorHAnsi"/>
          <w:b/>
          <w:color w:val="D2002E" w:themeColor="accent1"/>
        </w:rPr>
        <w:t>.</w:t>
      </w:r>
    </w:p>
    <w:p w14:paraId="2A7734D2" w14:textId="77777777" w:rsidR="00AD0E83" w:rsidRPr="008D0E61" w:rsidRDefault="00AD0E83" w:rsidP="00B56F78">
      <w:pPr>
        <w:pStyle w:val="Heading2"/>
      </w:pPr>
      <w:r w:rsidRPr="008D0E61">
        <w:t>Ca</w:t>
      </w:r>
      <w:r w:rsidR="00B56F78" w:rsidRPr="008D0E61">
        <w:t>r parking:</w:t>
      </w:r>
    </w:p>
    <w:p w14:paraId="3A321CE1" w14:textId="016A0473" w:rsidR="00AD0E83" w:rsidRPr="008D0E61" w:rsidRDefault="00AD0E83" w:rsidP="00B56F78">
      <w:r w:rsidRPr="008D0E61">
        <w:t>Parking on campus has become severely limited and delegates are encouraged to use publ</w:t>
      </w:r>
      <w:r w:rsidR="00CB2318" w:rsidRPr="008D0E61">
        <w:t xml:space="preserve">ic transport wherever possible. </w:t>
      </w:r>
      <w:r w:rsidR="00746E95" w:rsidRPr="008D0E61">
        <w:t xml:space="preserve">Parking has been arranged for the conference in Car Park 1a at the </w:t>
      </w:r>
      <w:proofErr w:type="spellStart"/>
      <w:r w:rsidR="00746E95" w:rsidRPr="008D0E61">
        <w:t>Shinfie</w:t>
      </w:r>
      <w:r w:rsidR="00264730" w:rsidRPr="008D0E61">
        <w:t>ld</w:t>
      </w:r>
      <w:proofErr w:type="spellEnd"/>
      <w:r w:rsidR="00264730" w:rsidRPr="008D0E61">
        <w:t xml:space="preserve"> Road Entrance to the campus. </w:t>
      </w:r>
      <w:r w:rsidR="00746E95" w:rsidRPr="008D0E61">
        <w:t>Please print off the attached parking permit and display clearly in your vehicle</w:t>
      </w:r>
      <w:r w:rsidR="003B4D82" w:rsidRPr="008D0E61">
        <w:t>.</w:t>
      </w:r>
    </w:p>
    <w:p w14:paraId="2F8AAD3F" w14:textId="77777777" w:rsidR="00AD0E83" w:rsidRPr="008D0E61" w:rsidRDefault="00AD0E83" w:rsidP="00B56F78">
      <w:r w:rsidRPr="008D0E61">
        <w:lastRenderedPageBreak/>
        <w:t xml:space="preserve">    </w:t>
      </w:r>
    </w:p>
    <w:p w14:paraId="762504A1" w14:textId="4B2DA788" w:rsidR="00AD0E83" w:rsidRPr="008D0E61" w:rsidRDefault="00B56F78" w:rsidP="00B56F78">
      <w:r w:rsidRPr="008D0E61">
        <w:t xml:space="preserve">Local buses, </w:t>
      </w:r>
      <w:r w:rsidR="00AD0E83" w:rsidRPr="008D0E61">
        <w:t xml:space="preserve">which come directly onto campus, and taxis run from outside Reading train station – please see </w:t>
      </w:r>
      <w:hyperlink r:id="rId15" w:history="1">
        <w:r w:rsidR="00AD0E83" w:rsidRPr="008D0E61">
          <w:rPr>
            <w:rStyle w:val="Hyperlink"/>
            <w:rFonts w:ascii="Rdg Swift" w:hAnsi="Rdg Swift"/>
            <w:color w:val="auto"/>
          </w:rPr>
          <w:t>www.reading-buses.co.uk</w:t>
        </w:r>
      </w:hyperlink>
      <w:r w:rsidR="00AD0E83" w:rsidRPr="008D0E61">
        <w:t xml:space="preserve"> for current timetables. A single ticket from the town centre to campus is £</w:t>
      </w:r>
      <w:r w:rsidR="00367812" w:rsidRPr="008D0E61">
        <w:t>2</w:t>
      </w:r>
      <w:r w:rsidR="00AD0E83" w:rsidRPr="008D0E61">
        <w:t>, and a return ticket is £</w:t>
      </w:r>
      <w:r w:rsidR="00367812" w:rsidRPr="008D0E61">
        <w:t>4</w:t>
      </w:r>
      <w:r w:rsidR="00AD0E83" w:rsidRPr="008D0E61">
        <w:t>. Please ensure you have the correct fare as th</w:t>
      </w:r>
      <w:r w:rsidR="00367812" w:rsidRPr="008D0E61">
        <w:t>e bus driver cannot give change, contactless payment is now available.</w:t>
      </w:r>
    </w:p>
    <w:p w14:paraId="052F7DEB" w14:textId="77777777" w:rsidR="00AD0E83" w:rsidRPr="008D0E61" w:rsidRDefault="00AD0E83" w:rsidP="00B56F78">
      <w:pPr>
        <w:rPr>
          <w:color w:val="212121"/>
        </w:rPr>
      </w:pPr>
      <w:r w:rsidRPr="008D0E61">
        <w:rPr>
          <w:rFonts w:ascii="Rdg Vesta" w:hAnsi="Rdg Vesta"/>
          <w:color w:val="212121"/>
        </w:rPr>
        <w:t> </w:t>
      </w:r>
    </w:p>
    <w:p w14:paraId="09FE435E" w14:textId="77777777" w:rsidR="00AD0E83" w:rsidRPr="008D0E61" w:rsidRDefault="00AD0E83" w:rsidP="00B56F78">
      <w:pPr>
        <w:pStyle w:val="Heading2"/>
      </w:pPr>
      <w:r w:rsidRPr="008D0E61">
        <w:t>Conference Location</w:t>
      </w:r>
    </w:p>
    <w:p w14:paraId="7A6B19F4" w14:textId="20894E28" w:rsidR="00AD0E83" w:rsidRPr="008D0E61" w:rsidRDefault="00AD0E83" w:rsidP="00B56F78">
      <w:pPr>
        <w:rPr>
          <w:rFonts w:ascii="Rdg Vesta" w:hAnsi="Rdg Vesta"/>
        </w:rPr>
      </w:pPr>
      <w:r w:rsidRPr="008D0E61">
        <w:t xml:space="preserve">The </w:t>
      </w:r>
      <w:r w:rsidR="00BA36EA" w:rsidRPr="008D0E61">
        <w:t>conference is being held in the Meadow Suite (Park House)</w:t>
      </w:r>
      <w:r w:rsidR="00264730" w:rsidRPr="008D0E61">
        <w:t xml:space="preserve"> </w:t>
      </w:r>
      <w:r w:rsidRPr="008D0E61">
        <w:t>on the University of Reading’s Whiteknights</w:t>
      </w:r>
      <w:r w:rsidR="00264730" w:rsidRPr="008D0E61">
        <w:t xml:space="preserve"> campus </w:t>
      </w:r>
      <w:r w:rsidR="008D0E61" w:rsidRPr="008D0E61">
        <w:t>Pepper Lane</w:t>
      </w:r>
      <w:r w:rsidRPr="008D0E61">
        <w:t xml:space="preserve"> entrance. </w:t>
      </w:r>
      <w:r w:rsidRPr="008D0E61">
        <w:rPr>
          <w:rFonts w:ascii="Rdg Vesta" w:hAnsi="Rdg Vesta"/>
        </w:rPr>
        <w:t> </w:t>
      </w:r>
    </w:p>
    <w:p w14:paraId="5389EBAA" w14:textId="77777777" w:rsidR="00BD5BEE" w:rsidRPr="008D0E61" w:rsidRDefault="00BD5BEE" w:rsidP="00BD5BEE">
      <w:pPr>
        <w:pStyle w:val="Heading2"/>
      </w:pPr>
      <w:r w:rsidRPr="008D0E61">
        <w:t>The Cedars Hotel</w:t>
      </w:r>
    </w:p>
    <w:p w14:paraId="27AA9005" w14:textId="73877A9C" w:rsidR="00BD5BEE" w:rsidRPr="008D0E61" w:rsidRDefault="00BD5BEE" w:rsidP="00B56F78">
      <w:pPr>
        <w:rPr>
          <w:color w:val="212121"/>
        </w:rPr>
      </w:pPr>
      <w:r w:rsidRPr="008D0E61">
        <w:rPr>
          <w:color w:val="212121"/>
        </w:rPr>
        <w:t xml:space="preserve">Based in the heart of Whiteknights Campus, The Cedars Hotel is our all-year-round hotel with 36 </w:t>
      </w:r>
      <w:proofErr w:type="spellStart"/>
      <w:r w:rsidRPr="008D0E61">
        <w:rPr>
          <w:color w:val="212121"/>
        </w:rPr>
        <w:t>en</w:t>
      </w:r>
      <w:proofErr w:type="spellEnd"/>
      <w:r w:rsidRPr="008D0E61">
        <w:rPr>
          <w:color w:val="212121"/>
        </w:rPr>
        <w:t xml:space="preserve">-suite bedrooms, making it ideal for conference delegates.  If you are interested in making a booking please contact The Cedars Hotel on (0118) 378 8906 or </w:t>
      </w:r>
      <w:hyperlink r:id="rId16" w:history="1">
        <w:r w:rsidRPr="008D0E61">
          <w:rPr>
            <w:rStyle w:val="Hyperlink"/>
          </w:rPr>
          <w:t>thecedars@reading.ac.uk</w:t>
        </w:r>
      </w:hyperlink>
      <w:r w:rsidR="00B1189A" w:rsidRPr="008D0E61">
        <w:rPr>
          <w:color w:val="212121"/>
        </w:rPr>
        <w:t xml:space="preserve">.  </w:t>
      </w:r>
    </w:p>
    <w:p w14:paraId="4FE3CC0E" w14:textId="0048BFA9" w:rsidR="00D521F1" w:rsidRPr="008D0E61" w:rsidRDefault="00D521F1" w:rsidP="00D521F1">
      <w:pPr>
        <w:pStyle w:val="Heading2"/>
      </w:pPr>
      <w:r w:rsidRPr="008D0E61">
        <w:t>Bars</w:t>
      </w:r>
    </w:p>
    <w:p w14:paraId="3E3F99A3" w14:textId="23FD83FA" w:rsidR="003C50D3" w:rsidRPr="008D0E61" w:rsidRDefault="00D521F1" w:rsidP="00B56F78">
      <w:pPr>
        <w:rPr>
          <w:sz w:val="24"/>
          <w:szCs w:val="24"/>
        </w:rPr>
      </w:pPr>
      <w:r w:rsidRPr="008D0E61">
        <w:t>Park House Bar (Building Number 9 on campus map) which is adjacent to Eat at the Square. The bar will open at 12pm and closes at 23:00.</w:t>
      </w:r>
      <w:r w:rsidR="00FC7B90" w:rsidRPr="008D0E61">
        <w:t xml:space="preserve"> Please note that Park House Bar operates a cashless payment system and so payment here is by card only.</w:t>
      </w:r>
    </w:p>
    <w:p w14:paraId="4F85B585" w14:textId="77777777" w:rsidR="00AD0E83" w:rsidRPr="008D0E61" w:rsidRDefault="00AD0E83" w:rsidP="00B56F78">
      <w:pPr>
        <w:pStyle w:val="Heading2"/>
        <w:rPr>
          <w:sz w:val="24"/>
          <w:szCs w:val="24"/>
        </w:rPr>
      </w:pPr>
      <w:r w:rsidRPr="008D0E61">
        <w:t xml:space="preserve">Smoking </w:t>
      </w:r>
    </w:p>
    <w:p w14:paraId="579189C1" w14:textId="77777777" w:rsidR="00AD0E83" w:rsidRPr="008D0E61" w:rsidRDefault="00AD0E83" w:rsidP="00B56F78">
      <w:r w:rsidRPr="008D0E61">
        <w:t>The University operates a strict no smoking policy in all academic buildings and halls of residence, and all areas within 10 metres of any building on campus unless passing on a recognised pathway.</w:t>
      </w:r>
    </w:p>
    <w:p w14:paraId="055E942C" w14:textId="77777777" w:rsidR="00006737" w:rsidRPr="008D0E61" w:rsidRDefault="00AD0E83" w:rsidP="00006737">
      <w:r w:rsidRPr="008D0E61">
        <w:t xml:space="preserve">I hope all of the information above is clear. Please do not hesitate to contact the Venue Reading Team to discuss any of the above or any other issues relating to your stay at the University. </w:t>
      </w:r>
    </w:p>
    <w:p w14:paraId="18671468" w14:textId="77777777" w:rsidR="00006737" w:rsidRPr="008D0E61" w:rsidRDefault="00006737" w:rsidP="00006737"/>
    <w:p w14:paraId="4586AB01" w14:textId="77777777" w:rsidR="00AD0E83" w:rsidRPr="008D0E61" w:rsidRDefault="00AD0E83" w:rsidP="00B56F78">
      <w:pPr>
        <w:pStyle w:val="Heading1"/>
      </w:pPr>
      <w:r w:rsidRPr="008D0E61">
        <w:t>Additional Information:</w:t>
      </w:r>
    </w:p>
    <w:p w14:paraId="5A5B1B4E" w14:textId="77777777" w:rsidR="00AD0E83" w:rsidRPr="008D0E61" w:rsidRDefault="00AD0E83" w:rsidP="00B56F78">
      <w:pPr>
        <w:pStyle w:val="Heading2"/>
      </w:pPr>
      <w:r w:rsidRPr="008D0E61">
        <w:t xml:space="preserve">Redevelopment of the University </w:t>
      </w:r>
    </w:p>
    <w:p w14:paraId="74336649" w14:textId="77777777" w:rsidR="00AD0E83" w:rsidRPr="008D0E61" w:rsidRDefault="00AD0E83" w:rsidP="00B56F78">
      <w:r w:rsidRPr="008D0E61">
        <w:t xml:space="preserve">We are always working to improve the campus and its facilities. There a works taking place throughout campus this summer, in buildings and roads. This is to improve the overall campus infrastructure. We will do our best to ensure they will have minimal impact upon visitors and events.  Should you have any concerns I will be happy to discuss this in more detail. </w:t>
      </w:r>
    </w:p>
    <w:p w14:paraId="72E7EE62" w14:textId="77777777" w:rsidR="00AD0E83" w:rsidRPr="008D0E61" w:rsidRDefault="0006260B" w:rsidP="00B56F78">
      <w:pPr>
        <w:pStyle w:val="Heading2"/>
        <w:rPr>
          <w:sz w:val="24"/>
          <w:szCs w:val="24"/>
        </w:rPr>
      </w:pPr>
      <w:r w:rsidRPr="008D0E61">
        <w:t>Cash</w:t>
      </w:r>
    </w:p>
    <w:p w14:paraId="4318BED1" w14:textId="4886DE8F" w:rsidR="00D521F1" w:rsidRPr="008D0E61" w:rsidRDefault="00AD0E83" w:rsidP="00B56F78">
      <w:r w:rsidRPr="008D0E61">
        <w:t xml:space="preserve">There is both </w:t>
      </w:r>
      <w:r w:rsidR="00367812" w:rsidRPr="008D0E61">
        <w:t xml:space="preserve">a </w:t>
      </w:r>
      <w:r w:rsidRPr="008D0E61">
        <w:t xml:space="preserve">Barclays cash machine and a Santander bank and cash machine on either side of Campus Central (below Cedars Hotel). </w:t>
      </w:r>
    </w:p>
    <w:p w14:paraId="161DD4E9" w14:textId="77777777" w:rsidR="00AD0E83" w:rsidRPr="008D0E61" w:rsidRDefault="0006260B" w:rsidP="00B56F78">
      <w:pPr>
        <w:pStyle w:val="Heading2"/>
      </w:pPr>
      <w:r w:rsidRPr="008D0E61">
        <w:t>Internet</w:t>
      </w:r>
    </w:p>
    <w:p w14:paraId="117DBAC6" w14:textId="77777777" w:rsidR="00AD0E83" w:rsidRPr="008D0E61" w:rsidRDefault="00AD0E83" w:rsidP="00C5276B">
      <w:pPr>
        <w:tabs>
          <w:tab w:val="left" w:pos="5790"/>
        </w:tabs>
      </w:pPr>
      <w:r w:rsidRPr="008D0E61">
        <w:t xml:space="preserve">Your Wi-Fi code should be provided for you at registration. </w:t>
      </w:r>
      <w:r w:rsidR="00C5276B" w:rsidRPr="008D0E61">
        <w:tab/>
      </w:r>
    </w:p>
    <w:p w14:paraId="1F730663" w14:textId="77777777" w:rsidR="00AD0E83" w:rsidRPr="008D0E61" w:rsidRDefault="0006260B" w:rsidP="00954183">
      <w:pPr>
        <w:pStyle w:val="Heading2"/>
      </w:pPr>
      <w:r w:rsidRPr="008D0E61">
        <w:lastRenderedPageBreak/>
        <w:t>Other Locations of Note</w:t>
      </w:r>
    </w:p>
    <w:p w14:paraId="1AC8D03F" w14:textId="330AB79B" w:rsidR="00AD0E83" w:rsidRPr="008D0E61" w:rsidRDefault="00AD0E83" w:rsidP="00B56F78">
      <w:r w:rsidRPr="008D0E61">
        <w:rPr>
          <w:b/>
          <w:bCs/>
        </w:rPr>
        <w:t>Security:</w:t>
      </w:r>
      <w:r w:rsidRPr="008D0E61">
        <w:t xml:space="preserve"> </w:t>
      </w:r>
      <w:r w:rsidR="00367812" w:rsidRPr="008D0E61">
        <w:t>is</w:t>
      </w:r>
      <w:r w:rsidRPr="008D0E61">
        <w:t xml:space="preserve"> located at Whiteknights House, building number 27 on the campus map.</w:t>
      </w:r>
    </w:p>
    <w:p w14:paraId="24E9B0EB" w14:textId="77777777" w:rsidR="00AD0E83" w:rsidRPr="008D0E61" w:rsidRDefault="00AD0E83" w:rsidP="00B56F78">
      <w:pPr>
        <w:rPr>
          <w:color w:val="212121"/>
        </w:rPr>
      </w:pPr>
      <w:r w:rsidRPr="008D0E61">
        <w:rPr>
          <w:b/>
          <w:bCs/>
          <w:color w:val="212121"/>
        </w:rPr>
        <w:t>Postal Service:</w:t>
      </w:r>
      <w:r w:rsidRPr="008D0E61">
        <w:rPr>
          <w:color w:val="212121"/>
        </w:rPr>
        <w:t xml:space="preserve"> in the basement of the Whiteknights building, number 27 on the campus map.</w:t>
      </w:r>
    </w:p>
    <w:p w14:paraId="3434EB68" w14:textId="03B2E39A" w:rsidR="00AD0E83" w:rsidRPr="008D0E61" w:rsidRDefault="0009518F" w:rsidP="00B56F78">
      <w:pPr>
        <w:rPr>
          <w:color w:val="212121"/>
        </w:rPr>
      </w:pPr>
      <w:r w:rsidRPr="008D0E61">
        <w:rPr>
          <w:b/>
          <w:bCs/>
          <w:color w:val="212121"/>
        </w:rPr>
        <w:t>The Co-Op</w:t>
      </w:r>
      <w:r w:rsidR="00AD0E83" w:rsidRPr="008D0E61">
        <w:rPr>
          <w:b/>
          <w:bCs/>
          <w:color w:val="212121"/>
        </w:rPr>
        <w:t>:</w:t>
      </w:r>
      <w:r w:rsidR="00AD0E83" w:rsidRPr="008D0E61">
        <w:rPr>
          <w:color w:val="212121"/>
        </w:rPr>
        <w:t xml:space="preserve"> building number 55 on the campus map.</w:t>
      </w:r>
    </w:p>
    <w:p w14:paraId="6D37CBEC" w14:textId="77777777" w:rsidR="00AD0E83" w:rsidRPr="008D0E61" w:rsidRDefault="00AD0E83" w:rsidP="00B56F78">
      <w:pPr>
        <w:rPr>
          <w:color w:val="212121"/>
        </w:rPr>
      </w:pPr>
      <w:r w:rsidRPr="008D0E61">
        <w:rPr>
          <w:b/>
          <w:bCs/>
          <w:color w:val="212121"/>
        </w:rPr>
        <w:t>Harris Gardens:</w:t>
      </w:r>
      <w:r w:rsidRPr="008D0E61">
        <w:rPr>
          <w:color w:val="212121"/>
        </w:rPr>
        <w:t xml:space="preserve"> behind buildings 31 and 32 on the campus map.</w:t>
      </w:r>
    </w:p>
    <w:p w14:paraId="10970018" w14:textId="20395254" w:rsidR="00AD0E83" w:rsidRPr="008D0E61" w:rsidRDefault="00AD0E83" w:rsidP="00B56F78">
      <w:pPr>
        <w:rPr>
          <w:color w:val="212121"/>
        </w:rPr>
      </w:pPr>
      <w:r w:rsidRPr="008D0E61">
        <w:rPr>
          <w:b/>
          <w:bCs/>
          <w:color w:val="212121"/>
        </w:rPr>
        <w:t>Bus Stops:</w:t>
      </w:r>
      <w:r w:rsidR="00367812" w:rsidRPr="008D0E61">
        <w:rPr>
          <w:color w:val="212121"/>
        </w:rPr>
        <w:t xml:space="preserve"> a</w:t>
      </w:r>
      <w:r w:rsidRPr="008D0E61">
        <w:rPr>
          <w:color w:val="212121"/>
        </w:rPr>
        <w:t xml:space="preserve">s indicated by the red dot on the campus map. </w:t>
      </w:r>
    </w:p>
    <w:p w14:paraId="0BEB46CE" w14:textId="77777777" w:rsidR="00AD0E83" w:rsidRPr="008D0E61" w:rsidRDefault="00AD0E83" w:rsidP="00B56F78">
      <w:pPr>
        <w:rPr>
          <w:rFonts w:ascii="Rdg Swift" w:hAnsi="Rdg Swift"/>
          <w:color w:val="212121"/>
        </w:rPr>
      </w:pPr>
      <w:r w:rsidRPr="008D0E61">
        <w:rPr>
          <w:rFonts w:ascii="Rdg Swift" w:hAnsi="Rdg Swift"/>
          <w:color w:val="212121"/>
        </w:rPr>
        <w:t> </w:t>
      </w:r>
    </w:p>
    <w:p w14:paraId="578A55BD" w14:textId="77777777" w:rsidR="00BA36EA" w:rsidRPr="008D0E61" w:rsidRDefault="00BA36EA" w:rsidP="00B56F78">
      <w:pPr>
        <w:rPr>
          <w:color w:val="212121"/>
        </w:rPr>
      </w:pPr>
    </w:p>
    <w:p w14:paraId="5C07F525" w14:textId="77777777" w:rsidR="00AD0E83" w:rsidRPr="008D0E61" w:rsidRDefault="00AD0E83" w:rsidP="00B56F78">
      <w:r w:rsidRPr="008D0E61">
        <w:t>I trust you have all of the information you need and we look forward to welcoming you to the University of Reading.</w:t>
      </w:r>
    </w:p>
    <w:p w14:paraId="38548201" w14:textId="0DA9453A" w:rsidR="00AD0E83" w:rsidRPr="008D0E61" w:rsidRDefault="00AD0E83" w:rsidP="00B56F78">
      <w:r w:rsidRPr="008D0E61">
        <w:t xml:space="preserve">Please do not hesitate to contact me to discuss any of the above or any other issues relating to </w:t>
      </w:r>
      <w:r w:rsidR="00E324CE" w:rsidRPr="008D0E61">
        <w:t>the</w:t>
      </w:r>
      <w:r w:rsidRPr="008D0E61">
        <w:t xml:space="preserve"> event. </w:t>
      </w:r>
    </w:p>
    <w:p w14:paraId="1D0C39FB" w14:textId="0635E5E5" w:rsidR="00AD0E83" w:rsidRPr="008D0E61" w:rsidRDefault="00E324CE" w:rsidP="00B56F78">
      <w:r w:rsidRPr="008D0E61">
        <w:t xml:space="preserve">I trust you will enjoy your time here </w:t>
      </w:r>
      <w:r w:rsidR="00AD0E83" w:rsidRPr="008D0E61">
        <w:t>and we look forward to welcoming you to the University of Reading.</w:t>
      </w:r>
    </w:p>
    <w:p w14:paraId="25DA9268" w14:textId="77777777" w:rsidR="00141A72" w:rsidRPr="008D0E61" w:rsidRDefault="00141A72" w:rsidP="00141A72">
      <w:r w:rsidRPr="008D0E61">
        <w:t>Kind regards,</w:t>
      </w:r>
    </w:p>
    <w:p w14:paraId="79190EF3" w14:textId="7F883704" w:rsidR="00AD0E83" w:rsidRPr="008D0E61" w:rsidRDefault="008D0E61" w:rsidP="00B56F78">
      <w:r w:rsidRPr="008D0E61">
        <w:t>Laura Robb</w:t>
      </w:r>
    </w:p>
    <w:p w14:paraId="6AEC1FAE" w14:textId="20AD6B85" w:rsidR="008D0E61" w:rsidRPr="008D0E61" w:rsidRDefault="008D0E61" w:rsidP="00B56F78">
      <w:r w:rsidRPr="008D0E61">
        <w:t>Event Manager</w:t>
      </w:r>
    </w:p>
    <w:p w14:paraId="41C246A5" w14:textId="77777777" w:rsidR="00F674F9" w:rsidRDefault="00F674F9" w:rsidP="00B56F78">
      <w:pPr>
        <w:rPr>
          <w:highlight w:val="yellow"/>
        </w:rPr>
      </w:pPr>
    </w:p>
    <w:p w14:paraId="5DF6507A" w14:textId="77777777" w:rsidR="00F674F9" w:rsidRPr="00E63837" w:rsidRDefault="00F674F9" w:rsidP="008D0E61"/>
    <w:sectPr w:rsidR="00F674F9" w:rsidRPr="00E63837" w:rsidSect="00E2366D">
      <w:headerReference w:type="default" r:id="rId17"/>
      <w:footerReference w:type="default" r:id="rId18"/>
      <w:headerReference w:type="first" r:id="rId19"/>
      <w:footerReference w:type="first" r:id="rId20"/>
      <w:pgSz w:w="11906" w:h="16840"/>
      <w:pgMar w:top="147"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0F0A4" w14:textId="77777777" w:rsidR="00865959" w:rsidRDefault="00865959">
      <w:pPr>
        <w:spacing w:before="0" w:line="240" w:lineRule="auto"/>
      </w:pPr>
      <w:r>
        <w:separator/>
      </w:r>
    </w:p>
  </w:endnote>
  <w:endnote w:type="continuationSeparator" w:id="0">
    <w:p w14:paraId="6C30A663" w14:textId="77777777" w:rsidR="00865959" w:rsidRDefault="0086595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1DEF6D5-11F0-4A1E-9EEB-CCD78313BAFF}"/>
  </w:font>
  <w:font w:name="Effra">
    <w:charset w:val="00"/>
    <w:family w:val="swiss"/>
    <w:pitch w:val="variable"/>
    <w:sig w:usb0="A00002EF" w:usb1="5000205B" w:usb2="00000008" w:usb3="00000000" w:csb0="0000009F" w:csb1="00000000"/>
    <w:embedRegular r:id="rId2" w:fontKey="{DA42CC00-2F0B-4F50-927B-936DC45B39EA}"/>
    <w:embedBold r:id="rId3" w:fontKey="{9797C8F6-E500-401A-8535-7260F9E1BC45}"/>
  </w:font>
  <w:font w:name="Effra Light">
    <w:charset w:val="00"/>
    <w:family w:val="swiss"/>
    <w:pitch w:val="variable"/>
    <w:sig w:usb0="A00002EF" w:usb1="5000205B" w:usb2="00000008" w:usb3="00000000" w:csb0="0000009F" w:csb1="00000000"/>
    <w:embedRegular r:id="rId4" w:fontKey="{648381AC-58C0-4DF4-B283-5920FADDCA41}"/>
    <w:embedBold r:id="rId5" w:fontKey="{B86BA1CE-BEAB-49B7-AD90-68D12DB9F417}"/>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9D8A8EE-A65A-40A2-92E6-52DB3AECE14E}"/>
  </w:font>
  <w:font w:name="Effra Bold">
    <w:charset w:val="00"/>
    <w:family w:val="swiss"/>
    <w:pitch w:val="variable"/>
    <w:embedRegular r:id="rId7" w:fontKey="{8154AE09-91A2-4652-9EBC-B3378D3E5505}"/>
    <w:embedBold r:id="rId8" w:fontKey="{23306BED-D8B1-4F81-8451-B9419015D460}"/>
  </w:font>
  <w:font w:name="Consolas">
    <w:panose1 w:val="020B0609020204030204"/>
    <w:charset w:val="00"/>
    <w:family w:val="modern"/>
    <w:pitch w:val="fixed"/>
    <w:sig w:usb0="E10002FF" w:usb1="4000FCFF" w:usb2="00000009" w:usb3="00000000" w:csb0="0000019F" w:csb1="00000000"/>
    <w:embedRegular r:id="rId9" w:fontKey="{F3C7ECE5-EA86-4588-ACFF-8407C6E980ED}"/>
  </w:font>
  <w:font w:name="Rdg Swift">
    <w:charset w:val="00"/>
    <w:family w:val="auto"/>
    <w:pitch w:val="variable"/>
    <w:sig w:usb0="A00000EF" w:usb1="4000204A" w:usb2="00000000" w:usb3="00000000" w:csb0="0000009B" w:csb1="00000000"/>
    <w:embedRegular r:id="rId10" w:fontKey="{3707FFB3-1A08-4D13-B361-4381CA85EA3A}"/>
  </w:font>
  <w:font w:name="Rdg Vesta">
    <w:altName w:val="Times New Roman"/>
    <w:charset w:val="00"/>
    <w:family w:val="auto"/>
    <w:pitch w:val="variable"/>
    <w:sig w:usb0="A00000EF" w:usb1="4000204A" w:usb2="00000000" w:usb3="00000000" w:csb0="0000009B" w:csb1="00000000"/>
    <w:embedRegular r:id="rId11" w:fontKey="{2928FA40-5CAE-4781-B0F3-6A585FF4E2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EF02" w14:textId="19589528"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9D5E69">
      <w:rPr>
        <w:noProof/>
      </w:rPr>
      <w:t>2019</w:t>
    </w:r>
    <w:r>
      <w:fldChar w:fldCharType="end"/>
    </w:r>
    <w:r>
      <w:tab/>
    </w:r>
    <w:r>
      <w:fldChar w:fldCharType="begin"/>
    </w:r>
    <w:r>
      <w:instrText xml:space="preserve"> DATE  \@ "dddd d MMMM yyyy" </w:instrText>
    </w:r>
    <w:r>
      <w:fldChar w:fldCharType="separate"/>
    </w:r>
    <w:r w:rsidR="009D5E69">
      <w:rPr>
        <w:noProof/>
      </w:rPr>
      <w:t>Wednesday 13 February 2019</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FE465E">
      <w:rPr>
        <w:b/>
        <w:noProof/>
      </w:rPr>
      <w:t>1</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A8DD7" w14:textId="6D7B29EC"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9D5E69">
      <w:rPr>
        <w:noProof/>
      </w:rPr>
      <w:t>2019</w:t>
    </w:r>
    <w:r>
      <w:fldChar w:fldCharType="end"/>
    </w:r>
    <w:r>
      <w:tab/>
    </w:r>
    <w:r>
      <w:fldChar w:fldCharType="begin"/>
    </w:r>
    <w:r>
      <w:instrText xml:space="preserve"> DATE  \@ "dddd d MMMM yyyy" </w:instrText>
    </w:r>
    <w:r>
      <w:fldChar w:fldCharType="separate"/>
    </w:r>
    <w:r w:rsidR="009D5E69">
      <w:rPr>
        <w:noProof/>
      </w:rPr>
      <w:t>Wednesday 13 February 2019</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45496">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A4104" w14:textId="77777777" w:rsidR="00865959" w:rsidRDefault="00865959">
      <w:pPr>
        <w:spacing w:before="0" w:line="240" w:lineRule="auto"/>
      </w:pPr>
      <w:r>
        <w:separator/>
      </w:r>
    </w:p>
  </w:footnote>
  <w:footnote w:type="continuationSeparator" w:id="0">
    <w:p w14:paraId="27345612" w14:textId="77777777" w:rsidR="00865959" w:rsidRDefault="0086595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024E" w14:textId="77777777" w:rsidR="00E2366D" w:rsidRDefault="00E2366D" w:rsidP="00E2366D">
    <w:pPr>
      <w:pStyle w:val="Header"/>
      <w:tabs>
        <w:tab w:val="clear" w:pos="8505"/>
        <w:tab w:val="clear" w:pos="9356"/>
        <w:tab w:val="left" w:pos="66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5173E" w14:textId="77777777" w:rsidR="00F071C1" w:rsidRDefault="009D5E69">
    <w:pPr>
      <w:pStyle w:val="Header"/>
    </w:pPr>
  </w:p>
  <w:p w14:paraId="04999026" w14:textId="77777777" w:rsidR="00F071C1" w:rsidRDefault="009D5E69">
    <w:pPr>
      <w:pStyle w:val="Header"/>
    </w:pPr>
  </w:p>
  <w:p w14:paraId="123BC77E" w14:textId="77777777" w:rsidR="00F071C1" w:rsidRDefault="009D5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CC5511"/>
    <w:multiLevelType w:val="hybridMultilevel"/>
    <w:tmpl w:val="8F88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6D222B"/>
    <w:multiLevelType w:val="hybridMultilevel"/>
    <w:tmpl w:val="10F4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3238C"/>
    <w:multiLevelType w:val="hybridMultilevel"/>
    <w:tmpl w:val="E4A8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EF78DE"/>
    <w:multiLevelType w:val="hybridMultilevel"/>
    <w:tmpl w:val="949CCE00"/>
    <w:lvl w:ilvl="0" w:tplc="7EF296C6">
      <w:start w:val="3"/>
      <w:numFmt w:val="bullet"/>
      <w:lvlText w:val=""/>
      <w:lvlJc w:val="left"/>
      <w:pPr>
        <w:ind w:left="720" w:hanging="360"/>
      </w:pPr>
      <w:rPr>
        <w:rFonts w:ascii="Symbol" w:eastAsia="Calibri" w:hAnsi="Symbo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7401288E"/>
    <w:multiLevelType w:val="hybridMultilevel"/>
    <w:tmpl w:val="8AAC5F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A278B6"/>
    <w:multiLevelType w:val="hybridMultilevel"/>
    <w:tmpl w:val="5AAE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1F67EF"/>
    <w:multiLevelType w:val="hybridMultilevel"/>
    <w:tmpl w:val="82DA798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10"/>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1"/>
  </w:num>
  <w:num w:numId="16">
    <w:abstractNumId w:val="18"/>
  </w:num>
  <w:num w:numId="17">
    <w:abstractNumId w:val="13"/>
  </w:num>
  <w:num w:numId="18">
    <w:abstractNumId w:val="14"/>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1490"/>
    <w:rsid w:val="00006737"/>
    <w:rsid w:val="000215FE"/>
    <w:rsid w:val="00043A2A"/>
    <w:rsid w:val="00046EA0"/>
    <w:rsid w:val="00057E00"/>
    <w:rsid w:val="0006260B"/>
    <w:rsid w:val="0009518F"/>
    <w:rsid w:val="000B61CD"/>
    <w:rsid w:val="000D6421"/>
    <w:rsid w:val="000E1538"/>
    <w:rsid w:val="000E38F4"/>
    <w:rsid w:val="000E4E54"/>
    <w:rsid w:val="000F7D30"/>
    <w:rsid w:val="00141A72"/>
    <w:rsid w:val="00160AC2"/>
    <w:rsid w:val="00187B55"/>
    <w:rsid w:val="001A73FB"/>
    <w:rsid w:val="001C1184"/>
    <w:rsid w:val="001C30E9"/>
    <w:rsid w:val="00217475"/>
    <w:rsid w:val="00220BD0"/>
    <w:rsid w:val="0026274C"/>
    <w:rsid w:val="00264730"/>
    <w:rsid w:val="0029595B"/>
    <w:rsid w:val="002B5915"/>
    <w:rsid w:val="002D1FB2"/>
    <w:rsid w:val="002F286A"/>
    <w:rsid w:val="00303FA9"/>
    <w:rsid w:val="00331F7E"/>
    <w:rsid w:val="003472AE"/>
    <w:rsid w:val="00352B51"/>
    <w:rsid w:val="003619B1"/>
    <w:rsid w:val="00367812"/>
    <w:rsid w:val="00384555"/>
    <w:rsid w:val="00385E91"/>
    <w:rsid w:val="003A2978"/>
    <w:rsid w:val="003B4D82"/>
    <w:rsid w:val="003C2D27"/>
    <w:rsid w:val="003C50D3"/>
    <w:rsid w:val="003E7D7E"/>
    <w:rsid w:val="00415450"/>
    <w:rsid w:val="00443856"/>
    <w:rsid w:val="00482F35"/>
    <w:rsid w:val="004865B8"/>
    <w:rsid w:val="004A061C"/>
    <w:rsid w:val="004A2892"/>
    <w:rsid w:val="004B392F"/>
    <w:rsid w:val="004C139A"/>
    <w:rsid w:val="004C2048"/>
    <w:rsid w:val="004E0FC7"/>
    <w:rsid w:val="004F1A5B"/>
    <w:rsid w:val="005020A6"/>
    <w:rsid w:val="005061AD"/>
    <w:rsid w:val="00542315"/>
    <w:rsid w:val="00557173"/>
    <w:rsid w:val="005A0870"/>
    <w:rsid w:val="005A1D1E"/>
    <w:rsid w:val="00644246"/>
    <w:rsid w:val="006940AE"/>
    <w:rsid w:val="0069429E"/>
    <w:rsid w:val="006C234E"/>
    <w:rsid w:val="006E444B"/>
    <w:rsid w:val="00745496"/>
    <w:rsid w:val="00746E95"/>
    <w:rsid w:val="0077753D"/>
    <w:rsid w:val="007834C3"/>
    <w:rsid w:val="007855D1"/>
    <w:rsid w:val="00785794"/>
    <w:rsid w:val="007A27F7"/>
    <w:rsid w:val="007A7704"/>
    <w:rsid w:val="007F7458"/>
    <w:rsid w:val="0080422D"/>
    <w:rsid w:val="00815C52"/>
    <w:rsid w:val="008177CD"/>
    <w:rsid w:val="0082688F"/>
    <w:rsid w:val="00841B35"/>
    <w:rsid w:val="0085697C"/>
    <w:rsid w:val="0086565B"/>
    <w:rsid w:val="00865959"/>
    <w:rsid w:val="00897F24"/>
    <w:rsid w:val="008B1E31"/>
    <w:rsid w:val="008D0E61"/>
    <w:rsid w:val="00945E99"/>
    <w:rsid w:val="00954183"/>
    <w:rsid w:val="009674BA"/>
    <w:rsid w:val="009B002C"/>
    <w:rsid w:val="009D0A0E"/>
    <w:rsid w:val="009D1303"/>
    <w:rsid w:val="009D5E69"/>
    <w:rsid w:val="00A12F69"/>
    <w:rsid w:val="00A7117E"/>
    <w:rsid w:val="00A77F9B"/>
    <w:rsid w:val="00AA47AB"/>
    <w:rsid w:val="00AD0E83"/>
    <w:rsid w:val="00AD6632"/>
    <w:rsid w:val="00AD7F7A"/>
    <w:rsid w:val="00B03A2A"/>
    <w:rsid w:val="00B1189A"/>
    <w:rsid w:val="00B25B34"/>
    <w:rsid w:val="00B56F78"/>
    <w:rsid w:val="00B6457E"/>
    <w:rsid w:val="00B775DA"/>
    <w:rsid w:val="00B864A3"/>
    <w:rsid w:val="00B97E0C"/>
    <w:rsid w:val="00BA36EA"/>
    <w:rsid w:val="00BC0F76"/>
    <w:rsid w:val="00BD5BEE"/>
    <w:rsid w:val="00C02D75"/>
    <w:rsid w:val="00C03592"/>
    <w:rsid w:val="00C36FA2"/>
    <w:rsid w:val="00C42E2A"/>
    <w:rsid w:val="00C5095F"/>
    <w:rsid w:val="00C5276B"/>
    <w:rsid w:val="00C54C2E"/>
    <w:rsid w:val="00CA3E0E"/>
    <w:rsid w:val="00CA610D"/>
    <w:rsid w:val="00CB1F12"/>
    <w:rsid w:val="00CB2318"/>
    <w:rsid w:val="00CB3EBD"/>
    <w:rsid w:val="00D14242"/>
    <w:rsid w:val="00D14806"/>
    <w:rsid w:val="00D521F1"/>
    <w:rsid w:val="00D53C70"/>
    <w:rsid w:val="00D55F2B"/>
    <w:rsid w:val="00DA47D2"/>
    <w:rsid w:val="00DF058D"/>
    <w:rsid w:val="00E2366D"/>
    <w:rsid w:val="00E324CE"/>
    <w:rsid w:val="00E56FC2"/>
    <w:rsid w:val="00E72439"/>
    <w:rsid w:val="00E73E52"/>
    <w:rsid w:val="00E974FA"/>
    <w:rsid w:val="00EA730D"/>
    <w:rsid w:val="00EC706D"/>
    <w:rsid w:val="00F4612F"/>
    <w:rsid w:val="00F674F9"/>
    <w:rsid w:val="00F85C2E"/>
    <w:rsid w:val="00FA126E"/>
    <w:rsid w:val="00FC3551"/>
    <w:rsid w:val="00FC7B90"/>
    <w:rsid w:val="00FD07F5"/>
    <w:rsid w:val="00FE465E"/>
    <w:rsid w:val="00FF4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0CA1CF"/>
  <w15:docId w15:val="{460623B5-AB2C-4C48-82C8-ACAB2B13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967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D0E83"/>
    <w:pPr>
      <w:spacing w:before="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AD0E83"/>
    <w:rPr>
      <w:rFonts w:ascii="Consolas" w:hAnsi="Consolas" w:cs="Times New Roman"/>
      <w:sz w:val="21"/>
      <w:szCs w:val="21"/>
      <w:lang w:eastAsia="en-GB"/>
    </w:rPr>
  </w:style>
  <w:style w:type="paragraph" w:customStyle="1" w:styleId="RdgNormal">
    <w:name w:val="Rdg Normal"/>
    <w:rsid w:val="00AD0E83"/>
    <w:pPr>
      <w:spacing w:before="120" w:after="0" w:line="252" w:lineRule="auto"/>
    </w:pPr>
    <w:rPr>
      <w:rFonts w:ascii="Rdg Swift" w:eastAsia="Times New Roman" w:hAnsi="Rdg Swift" w:cs="Times New Roman"/>
      <w:szCs w:val="24"/>
    </w:rPr>
  </w:style>
  <w:style w:type="paragraph" w:customStyle="1" w:styleId="rdgnormal0">
    <w:name w:val="rdgnormal"/>
    <w:basedOn w:val="Normal"/>
    <w:uiPriority w:val="99"/>
    <w:rsid w:val="00AD0E83"/>
    <w:pPr>
      <w:spacing w:line="252" w:lineRule="auto"/>
    </w:pPr>
    <w:rPr>
      <w:rFonts w:ascii="Rdg Swift" w:eastAsiaTheme="minorHAnsi" w:hAnsi="Rdg Swift"/>
    </w:rPr>
  </w:style>
  <w:style w:type="character" w:styleId="Strong">
    <w:name w:val="Strong"/>
    <w:basedOn w:val="DefaultParagraphFont"/>
    <w:uiPriority w:val="22"/>
    <w:qFormat/>
    <w:rsid w:val="00AD0E83"/>
    <w:rPr>
      <w:b/>
      <w:bCs/>
    </w:rPr>
  </w:style>
  <w:style w:type="character" w:customStyle="1" w:styleId="apple-converted-space">
    <w:name w:val="apple-converted-space"/>
    <w:basedOn w:val="DefaultParagraphFont"/>
    <w:rsid w:val="00AD0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736697">
      <w:bodyDiv w:val="1"/>
      <w:marLeft w:val="0"/>
      <w:marRight w:val="0"/>
      <w:marTop w:val="0"/>
      <w:marBottom w:val="0"/>
      <w:divBdr>
        <w:top w:val="none" w:sz="0" w:space="0" w:color="auto"/>
        <w:left w:val="none" w:sz="0" w:space="0" w:color="auto"/>
        <w:bottom w:val="none" w:sz="0" w:space="0" w:color="auto"/>
        <w:right w:val="none" w:sz="0" w:space="0" w:color="auto"/>
      </w:divBdr>
    </w:div>
    <w:div w:id="624195003">
      <w:bodyDiv w:val="1"/>
      <w:marLeft w:val="0"/>
      <w:marRight w:val="0"/>
      <w:marTop w:val="0"/>
      <w:marBottom w:val="0"/>
      <w:divBdr>
        <w:top w:val="none" w:sz="0" w:space="0" w:color="auto"/>
        <w:left w:val="none" w:sz="0" w:space="0" w:color="auto"/>
        <w:bottom w:val="none" w:sz="0" w:space="0" w:color="auto"/>
        <w:right w:val="none" w:sz="0" w:space="0" w:color="auto"/>
      </w:divBdr>
    </w:div>
    <w:div w:id="986591027">
      <w:bodyDiv w:val="1"/>
      <w:marLeft w:val="0"/>
      <w:marRight w:val="0"/>
      <w:marTop w:val="0"/>
      <w:marBottom w:val="0"/>
      <w:divBdr>
        <w:top w:val="none" w:sz="0" w:space="0" w:color="auto"/>
        <w:left w:val="none" w:sz="0" w:space="0" w:color="auto"/>
        <w:bottom w:val="none" w:sz="0" w:space="0" w:color="auto"/>
        <w:right w:val="none" w:sz="0" w:space="0" w:color="auto"/>
      </w:divBdr>
    </w:div>
    <w:div w:id="1066300384">
      <w:bodyDiv w:val="1"/>
      <w:marLeft w:val="0"/>
      <w:marRight w:val="0"/>
      <w:marTop w:val="0"/>
      <w:marBottom w:val="0"/>
      <w:divBdr>
        <w:top w:val="none" w:sz="0" w:space="0" w:color="auto"/>
        <w:left w:val="none" w:sz="0" w:space="0" w:color="auto"/>
        <w:bottom w:val="none" w:sz="0" w:space="0" w:color="auto"/>
        <w:right w:val="none" w:sz="0" w:space="0" w:color="auto"/>
      </w:divBdr>
    </w:div>
    <w:div w:id="1399094470">
      <w:bodyDiv w:val="1"/>
      <w:marLeft w:val="0"/>
      <w:marRight w:val="0"/>
      <w:marTop w:val="0"/>
      <w:marBottom w:val="0"/>
      <w:divBdr>
        <w:top w:val="none" w:sz="0" w:space="0" w:color="auto"/>
        <w:left w:val="none" w:sz="0" w:space="0" w:color="auto"/>
        <w:bottom w:val="none" w:sz="0" w:space="0" w:color="auto"/>
        <w:right w:val="none" w:sz="0" w:space="0" w:color="auto"/>
      </w:divBdr>
    </w:div>
    <w:div w:id="1415543886">
      <w:bodyDiv w:val="1"/>
      <w:marLeft w:val="0"/>
      <w:marRight w:val="0"/>
      <w:marTop w:val="0"/>
      <w:marBottom w:val="0"/>
      <w:divBdr>
        <w:top w:val="none" w:sz="0" w:space="0" w:color="auto"/>
        <w:left w:val="none" w:sz="0" w:space="0" w:color="auto"/>
        <w:bottom w:val="none" w:sz="0" w:space="0" w:color="auto"/>
        <w:right w:val="none" w:sz="0" w:space="0" w:color="auto"/>
      </w:divBdr>
    </w:div>
    <w:div w:id="213328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ading.ac.uk/find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hecedars@reading.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eading-buses.co.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ionalrail.co.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BA7060BFA9B469AEAE2B491AFCE19" ma:contentTypeVersion="0" ma:contentTypeDescription="Create a new document." ma:contentTypeScope="" ma:versionID="e0bb2d7a9d68aa982f3ec3a1bc87d32f">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B25BC-6A6F-4424-B91E-C9ADFA9A8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9E1BB93-8185-4BEC-A585-0AF79B07993A}">
  <ds:schemaRefs>
    <ds:schemaRef ds:uri="http://schemas.microsoft.com/sharepoint/v3/contenttype/forms"/>
  </ds:schemaRefs>
</ds:datastoreItem>
</file>

<file path=customXml/itemProps3.xml><?xml version="1.0" encoding="utf-8"?>
<ds:datastoreItem xmlns:ds="http://schemas.openxmlformats.org/officeDocument/2006/customXml" ds:itemID="{F31D4B59-A4EE-4DA6-B0AB-9A4D098EC3C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734A8C0-7B4B-4CE9-8471-BD98CE4A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744</Words>
  <Characters>4243</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Kelly Ah Chin Kow</cp:lastModifiedBy>
  <cp:revision>2</cp:revision>
  <cp:lastPrinted>2019-01-25T11:23:00Z</cp:lastPrinted>
  <dcterms:created xsi:type="dcterms:W3CDTF">2019-02-13T13:04:00Z</dcterms:created>
  <dcterms:modified xsi:type="dcterms:W3CDTF">2019-02-13T13:04:00Z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0x010100051BA7060BFA9B469AEAE2B491AFCE19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ies>
</file>